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27F3F" w14:textId="77777777" w:rsidR="00D27076" w:rsidRPr="005905B5" w:rsidRDefault="00D27076" w:rsidP="00D27076">
      <w:pPr>
        <w:pBdr>
          <w:bottom w:val="single" w:sz="4" w:space="1" w:color="auto"/>
        </w:pBdr>
        <w:spacing w:after="0" w:line="240" w:lineRule="auto"/>
        <w:jc w:val="center"/>
        <w:rPr>
          <w:rFonts w:ascii="Veneer" w:hAnsi="Veneer"/>
          <w:b/>
          <w:spacing w:val="20"/>
          <w:sz w:val="20"/>
          <w:szCs w:val="20"/>
        </w:rPr>
      </w:pPr>
      <w:r w:rsidRPr="005905B5">
        <w:rPr>
          <w:rFonts w:ascii="Veneer" w:hAnsi="Veneer"/>
          <w:b/>
          <w:spacing w:val="20"/>
          <w:sz w:val="20"/>
          <w:szCs w:val="20"/>
        </w:rPr>
        <w:t>REQUEST FOR QUOTATIONs (RFQ)</w:t>
      </w:r>
    </w:p>
    <w:p w14:paraId="07989A16" w14:textId="77777777" w:rsidR="00D27076" w:rsidRPr="005905B5" w:rsidRDefault="00D27076" w:rsidP="00D27076">
      <w:pPr>
        <w:pStyle w:val="Header"/>
        <w:tabs>
          <w:tab w:val="left" w:pos="2339"/>
        </w:tabs>
        <w:jc w:val="center"/>
        <w:rPr>
          <w:b/>
          <w:sz w:val="20"/>
          <w:szCs w:val="20"/>
        </w:rPr>
      </w:pPr>
    </w:p>
    <w:p w14:paraId="045BFDC3" w14:textId="77777777" w:rsidR="00D27076" w:rsidRPr="005905B5" w:rsidRDefault="00D27076" w:rsidP="00D27076">
      <w:pPr>
        <w:pStyle w:val="Header"/>
        <w:tabs>
          <w:tab w:val="left" w:pos="1080"/>
        </w:tabs>
        <w:rPr>
          <w:sz w:val="20"/>
          <w:szCs w:val="20"/>
        </w:rPr>
      </w:pPr>
    </w:p>
    <w:p w14:paraId="5822C50E" w14:textId="78CFE139" w:rsidR="00D27076" w:rsidRPr="005905B5" w:rsidRDefault="00D27076" w:rsidP="009D35E5">
      <w:pPr>
        <w:pStyle w:val="Header"/>
        <w:tabs>
          <w:tab w:val="left" w:pos="1080"/>
        </w:tabs>
        <w:ind w:right="-1"/>
        <w:rPr>
          <w:b/>
          <w:bCs/>
          <w:sz w:val="20"/>
          <w:szCs w:val="20"/>
        </w:rPr>
      </w:pPr>
      <w:r w:rsidRPr="005905B5">
        <w:rPr>
          <w:b/>
          <w:bCs/>
          <w:sz w:val="20"/>
          <w:szCs w:val="20"/>
        </w:rPr>
        <w:t>Date:</w:t>
      </w:r>
      <w:r w:rsidR="00A54504" w:rsidRPr="005905B5">
        <w:rPr>
          <w:b/>
          <w:bCs/>
          <w:sz w:val="20"/>
          <w:szCs w:val="20"/>
        </w:rPr>
        <w:t xml:space="preserve"> </w:t>
      </w:r>
      <w:r w:rsidR="0031048C">
        <w:rPr>
          <w:b/>
          <w:bCs/>
          <w:sz w:val="20"/>
          <w:szCs w:val="20"/>
        </w:rPr>
        <w:t>June</w:t>
      </w:r>
      <w:r w:rsidR="00686BD1">
        <w:rPr>
          <w:b/>
          <w:bCs/>
          <w:sz w:val="20"/>
          <w:szCs w:val="20"/>
        </w:rPr>
        <w:t xml:space="preserve"> </w:t>
      </w:r>
      <w:r w:rsidR="0031048C">
        <w:rPr>
          <w:b/>
          <w:bCs/>
          <w:sz w:val="20"/>
          <w:szCs w:val="20"/>
        </w:rPr>
        <w:t>04</w:t>
      </w:r>
      <w:r w:rsidR="00686BD1">
        <w:rPr>
          <w:b/>
          <w:bCs/>
          <w:sz w:val="20"/>
          <w:szCs w:val="20"/>
        </w:rPr>
        <w:t>,2024</w:t>
      </w:r>
      <w:r w:rsidR="00E10B6D" w:rsidRPr="005905B5">
        <w:rPr>
          <w:b/>
          <w:bCs/>
          <w:sz w:val="20"/>
          <w:szCs w:val="20"/>
        </w:rPr>
        <w:t xml:space="preserve">                                                         </w:t>
      </w:r>
      <w:r w:rsidRPr="005905B5">
        <w:rPr>
          <w:b/>
          <w:bCs/>
          <w:sz w:val="20"/>
          <w:szCs w:val="20"/>
        </w:rPr>
        <w:t>Ref No.:</w:t>
      </w:r>
      <w:r w:rsidR="00AF14AB" w:rsidRPr="005905B5">
        <w:rPr>
          <w:b/>
          <w:bCs/>
          <w:sz w:val="20"/>
          <w:szCs w:val="20"/>
        </w:rPr>
        <w:t xml:space="preserve"> </w:t>
      </w:r>
      <w:r w:rsidR="00E10B6D" w:rsidRPr="005905B5">
        <w:rPr>
          <w:b/>
          <w:bCs/>
          <w:sz w:val="20"/>
          <w:szCs w:val="20"/>
        </w:rPr>
        <w:t>FY2</w:t>
      </w:r>
      <w:r w:rsidR="009D35E5" w:rsidRPr="005905B5">
        <w:rPr>
          <w:b/>
          <w:bCs/>
          <w:sz w:val="20"/>
          <w:szCs w:val="20"/>
        </w:rPr>
        <w:t>4</w:t>
      </w:r>
      <w:r w:rsidR="00E10B6D" w:rsidRPr="005905B5">
        <w:rPr>
          <w:b/>
          <w:bCs/>
          <w:sz w:val="20"/>
          <w:szCs w:val="20"/>
        </w:rPr>
        <w:t>-RFQ-0</w:t>
      </w:r>
      <w:r w:rsidR="009D35E5" w:rsidRPr="005905B5">
        <w:rPr>
          <w:b/>
          <w:bCs/>
          <w:sz w:val="20"/>
          <w:szCs w:val="20"/>
        </w:rPr>
        <w:t>0000</w:t>
      </w:r>
      <w:r w:rsidR="00686BD1">
        <w:rPr>
          <w:b/>
          <w:bCs/>
          <w:sz w:val="20"/>
          <w:szCs w:val="20"/>
        </w:rPr>
        <w:t>2</w:t>
      </w:r>
      <w:r w:rsidR="0031048C">
        <w:rPr>
          <w:b/>
          <w:bCs/>
          <w:sz w:val="20"/>
          <w:szCs w:val="20"/>
        </w:rPr>
        <w:t>3</w:t>
      </w:r>
    </w:p>
    <w:p w14:paraId="48EE9229" w14:textId="77777777" w:rsidR="00D27076" w:rsidRPr="005905B5" w:rsidRDefault="00D27076" w:rsidP="00D27076">
      <w:pPr>
        <w:pStyle w:val="Header"/>
        <w:tabs>
          <w:tab w:val="left" w:pos="2339"/>
        </w:tabs>
        <w:rPr>
          <w:b/>
          <w:sz w:val="20"/>
          <w:szCs w:val="20"/>
        </w:rPr>
      </w:pPr>
    </w:p>
    <w:p w14:paraId="036A1434" w14:textId="7C59BC36" w:rsidR="00D27076" w:rsidRPr="005905B5" w:rsidRDefault="00D27076" w:rsidP="00D27076">
      <w:pPr>
        <w:pStyle w:val="Header"/>
        <w:tabs>
          <w:tab w:val="left" w:pos="2339"/>
        </w:tabs>
        <w:rPr>
          <w:b/>
          <w:sz w:val="20"/>
          <w:szCs w:val="20"/>
        </w:rPr>
      </w:pPr>
      <w:r w:rsidRPr="005905B5">
        <w:rPr>
          <w:b/>
          <w:sz w:val="20"/>
          <w:szCs w:val="20"/>
        </w:rPr>
        <w:t xml:space="preserve">Supplier/Service Provider: </w:t>
      </w:r>
      <w:r w:rsidR="0031048C">
        <w:rPr>
          <w:b/>
          <w:sz w:val="20"/>
          <w:szCs w:val="20"/>
        </w:rPr>
        <w:t>------------------------------------------------------------------------</w:t>
      </w:r>
    </w:p>
    <w:p w14:paraId="1795B22F" w14:textId="77777777" w:rsidR="00D27076" w:rsidRPr="005905B5" w:rsidRDefault="00D27076" w:rsidP="00D27076">
      <w:pPr>
        <w:pStyle w:val="Header"/>
        <w:tabs>
          <w:tab w:val="left" w:pos="2339"/>
        </w:tabs>
        <w:rPr>
          <w:b/>
          <w:sz w:val="20"/>
          <w:szCs w:val="20"/>
        </w:rPr>
      </w:pP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2"/>
        <w:gridCol w:w="5446"/>
      </w:tblGrid>
      <w:tr w:rsidR="00D27076" w:rsidRPr="005905B5" w14:paraId="1F09CBA4" w14:textId="77777777" w:rsidTr="00D17EF2">
        <w:trPr>
          <w:trHeight w:val="277"/>
        </w:trPr>
        <w:tc>
          <w:tcPr>
            <w:tcW w:w="4052" w:type="dxa"/>
            <w:shd w:val="clear" w:color="auto" w:fill="auto"/>
          </w:tcPr>
          <w:p w14:paraId="64E17DC1" w14:textId="77777777" w:rsidR="00D27076" w:rsidRPr="005905B5" w:rsidRDefault="00D27076" w:rsidP="007249E0">
            <w:pPr>
              <w:pStyle w:val="Header"/>
              <w:tabs>
                <w:tab w:val="left" w:pos="2339"/>
              </w:tabs>
              <w:rPr>
                <w:rFonts w:cs="Calibri"/>
                <w:b/>
                <w:sz w:val="20"/>
                <w:szCs w:val="20"/>
              </w:rPr>
            </w:pPr>
            <w:r w:rsidRPr="005905B5">
              <w:rPr>
                <w:rFonts w:cs="Calibri"/>
                <w:b/>
                <w:sz w:val="20"/>
                <w:szCs w:val="20"/>
              </w:rPr>
              <w:t>RFQ launch date:</w:t>
            </w:r>
          </w:p>
        </w:tc>
        <w:tc>
          <w:tcPr>
            <w:tcW w:w="5446" w:type="dxa"/>
            <w:shd w:val="clear" w:color="auto" w:fill="auto"/>
          </w:tcPr>
          <w:p w14:paraId="39A2364C" w14:textId="270FED04" w:rsidR="00D27076" w:rsidRPr="005905B5" w:rsidRDefault="0031048C" w:rsidP="007249E0">
            <w:pPr>
              <w:pStyle w:val="Header"/>
              <w:tabs>
                <w:tab w:val="left" w:pos="2339"/>
              </w:tabs>
              <w:rPr>
                <w:rFonts w:cs="Calibri"/>
                <w:sz w:val="20"/>
                <w:szCs w:val="20"/>
              </w:rPr>
            </w:pPr>
            <w:r>
              <w:rPr>
                <w:sz w:val="20"/>
                <w:szCs w:val="20"/>
              </w:rPr>
              <w:t>June 4</w:t>
            </w:r>
            <w:r w:rsidRPr="0031048C">
              <w:rPr>
                <w:sz w:val="20"/>
                <w:szCs w:val="20"/>
                <w:vertAlign w:val="superscript"/>
              </w:rPr>
              <w:t>th</w:t>
            </w:r>
            <w:r>
              <w:rPr>
                <w:sz w:val="20"/>
                <w:szCs w:val="20"/>
              </w:rPr>
              <w:t>,</w:t>
            </w:r>
            <w:r w:rsidR="00686BD1">
              <w:rPr>
                <w:sz w:val="20"/>
                <w:szCs w:val="20"/>
              </w:rPr>
              <w:t xml:space="preserve"> 2024</w:t>
            </w:r>
          </w:p>
        </w:tc>
      </w:tr>
      <w:tr w:rsidR="00D27076" w:rsidRPr="005905B5" w14:paraId="30B34210" w14:textId="77777777" w:rsidTr="00D17EF2">
        <w:trPr>
          <w:trHeight w:val="277"/>
        </w:trPr>
        <w:tc>
          <w:tcPr>
            <w:tcW w:w="4052" w:type="dxa"/>
            <w:shd w:val="clear" w:color="auto" w:fill="auto"/>
          </w:tcPr>
          <w:p w14:paraId="55D617BC" w14:textId="77777777" w:rsidR="00D27076" w:rsidRPr="005905B5" w:rsidRDefault="00D27076" w:rsidP="007249E0">
            <w:pPr>
              <w:pStyle w:val="Header"/>
              <w:tabs>
                <w:tab w:val="left" w:pos="2339"/>
              </w:tabs>
              <w:rPr>
                <w:rFonts w:cs="Calibri"/>
                <w:b/>
                <w:sz w:val="20"/>
                <w:szCs w:val="20"/>
              </w:rPr>
            </w:pPr>
            <w:r w:rsidRPr="005905B5">
              <w:rPr>
                <w:rFonts w:cs="Calibri"/>
                <w:b/>
                <w:sz w:val="20"/>
                <w:szCs w:val="20"/>
              </w:rPr>
              <w:t>Deadline for quotation submission:</w:t>
            </w:r>
          </w:p>
        </w:tc>
        <w:tc>
          <w:tcPr>
            <w:tcW w:w="5446" w:type="dxa"/>
            <w:shd w:val="clear" w:color="auto" w:fill="auto"/>
          </w:tcPr>
          <w:p w14:paraId="11597A3D" w14:textId="442DD89A" w:rsidR="00D27076" w:rsidRPr="005905B5" w:rsidRDefault="0031048C" w:rsidP="007249E0">
            <w:pPr>
              <w:pStyle w:val="Header"/>
              <w:tabs>
                <w:tab w:val="left" w:pos="2339"/>
              </w:tabs>
              <w:rPr>
                <w:rFonts w:cs="Calibri"/>
                <w:sz w:val="20"/>
                <w:szCs w:val="20"/>
              </w:rPr>
            </w:pPr>
            <w:r>
              <w:rPr>
                <w:rFonts w:cs="Calibri"/>
                <w:sz w:val="20"/>
                <w:szCs w:val="20"/>
              </w:rPr>
              <w:t>June 10</w:t>
            </w:r>
            <w:r w:rsidRPr="0031048C">
              <w:rPr>
                <w:rFonts w:cs="Calibri"/>
                <w:sz w:val="20"/>
                <w:szCs w:val="20"/>
                <w:vertAlign w:val="superscript"/>
              </w:rPr>
              <w:t>th</w:t>
            </w:r>
            <w:r>
              <w:rPr>
                <w:rFonts w:cs="Calibri"/>
                <w:sz w:val="20"/>
                <w:szCs w:val="20"/>
              </w:rPr>
              <w:t>,</w:t>
            </w:r>
            <w:r w:rsidR="00163718">
              <w:rPr>
                <w:rFonts w:cs="Calibri"/>
                <w:sz w:val="20"/>
                <w:szCs w:val="20"/>
              </w:rPr>
              <w:t xml:space="preserve"> 2024</w:t>
            </w:r>
          </w:p>
        </w:tc>
      </w:tr>
      <w:tr w:rsidR="00D27076" w:rsidRPr="005905B5" w14:paraId="41423B84" w14:textId="77777777" w:rsidTr="00D17EF2">
        <w:trPr>
          <w:trHeight w:val="1467"/>
        </w:trPr>
        <w:tc>
          <w:tcPr>
            <w:tcW w:w="4052" w:type="dxa"/>
            <w:shd w:val="clear" w:color="auto" w:fill="auto"/>
            <w:vAlign w:val="center"/>
          </w:tcPr>
          <w:p w14:paraId="67FA39B9" w14:textId="77777777" w:rsidR="00D27076" w:rsidRPr="005905B5" w:rsidRDefault="00D27076" w:rsidP="007249E0">
            <w:pPr>
              <w:pStyle w:val="Header"/>
              <w:tabs>
                <w:tab w:val="left" w:pos="2339"/>
              </w:tabs>
              <w:rPr>
                <w:rFonts w:cs="Calibri"/>
                <w:b/>
                <w:sz w:val="20"/>
                <w:szCs w:val="20"/>
              </w:rPr>
            </w:pPr>
            <w:r w:rsidRPr="005905B5">
              <w:rPr>
                <w:rFonts w:cs="Calibri"/>
                <w:b/>
                <w:sz w:val="20"/>
                <w:szCs w:val="20"/>
              </w:rPr>
              <w:t>Quotation submitted to:</w:t>
            </w:r>
          </w:p>
        </w:tc>
        <w:tc>
          <w:tcPr>
            <w:tcW w:w="5446" w:type="dxa"/>
            <w:shd w:val="clear" w:color="auto" w:fill="auto"/>
          </w:tcPr>
          <w:p w14:paraId="05856D37" w14:textId="77777777" w:rsidR="00597783" w:rsidRPr="005905B5" w:rsidRDefault="00597783" w:rsidP="00597783">
            <w:pPr>
              <w:jc w:val="both"/>
              <w:rPr>
                <w:b/>
                <w:color w:val="FF0000"/>
                <w:sz w:val="20"/>
                <w:szCs w:val="20"/>
              </w:rPr>
            </w:pPr>
            <w:r w:rsidRPr="005905B5">
              <w:rPr>
                <w:b/>
                <w:color w:val="FF0000"/>
                <w:sz w:val="20"/>
                <w:szCs w:val="20"/>
              </w:rPr>
              <w:t>Tel: +249 (0) 183 231 905 / 6</w:t>
            </w:r>
          </w:p>
          <w:p w14:paraId="6ABB85E2" w14:textId="3F658179" w:rsidR="00597783" w:rsidRPr="005905B5" w:rsidRDefault="00597783" w:rsidP="00A7096F">
            <w:pPr>
              <w:jc w:val="both"/>
              <w:rPr>
                <w:b/>
                <w:color w:val="FF0000"/>
                <w:sz w:val="20"/>
                <w:szCs w:val="20"/>
              </w:rPr>
            </w:pPr>
            <w:r w:rsidRPr="005905B5">
              <w:rPr>
                <w:b/>
                <w:color w:val="FF0000"/>
                <w:sz w:val="20"/>
                <w:szCs w:val="20"/>
              </w:rPr>
              <w:t>Mobile: +249(0)</w:t>
            </w:r>
            <w:r w:rsidR="00A7096F" w:rsidRPr="005905B5">
              <w:rPr>
                <w:color w:val="2F5496"/>
                <w:sz w:val="20"/>
                <w:szCs w:val="20"/>
                <w:lang w:val="en-US"/>
              </w:rPr>
              <w:t xml:space="preserve"> </w:t>
            </w:r>
            <w:r w:rsidR="00A7096F" w:rsidRPr="005905B5">
              <w:rPr>
                <w:b/>
                <w:color w:val="FF0000"/>
                <w:sz w:val="20"/>
                <w:szCs w:val="20"/>
                <w:lang w:val="en-US"/>
              </w:rPr>
              <w:t>900</w:t>
            </w:r>
            <w:r w:rsidR="00A805B4" w:rsidRPr="005905B5">
              <w:rPr>
                <w:b/>
                <w:color w:val="FF0000"/>
                <w:sz w:val="20"/>
                <w:szCs w:val="20"/>
                <w:lang w:val="en-US"/>
              </w:rPr>
              <w:t>905225</w:t>
            </w:r>
          </w:p>
          <w:p w14:paraId="370C2411" w14:textId="794EA865" w:rsidR="00A7096F" w:rsidRPr="005905B5" w:rsidRDefault="00744BCD" w:rsidP="00A7096F">
            <w:pPr>
              <w:pStyle w:val="xxmsonormal"/>
              <w:rPr>
                <w:sz w:val="20"/>
                <w:szCs w:val="20"/>
              </w:rPr>
            </w:pPr>
            <w:hyperlink r:id="rId10" w:history="1">
              <w:r w:rsidR="00A805B4" w:rsidRPr="005905B5">
                <w:rPr>
                  <w:rStyle w:val="Hyperlink"/>
                  <w:sz w:val="20"/>
                  <w:szCs w:val="20"/>
                  <w:lang w:val="en-US"/>
                </w:rPr>
                <w:t>A</w:t>
              </w:r>
              <w:r w:rsidR="00A805B4" w:rsidRPr="005905B5">
                <w:rPr>
                  <w:rStyle w:val="Hyperlink"/>
                  <w:sz w:val="20"/>
                  <w:szCs w:val="20"/>
                </w:rPr>
                <w:t>hmed.Ibrahim@plan-international.org</w:t>
              </w:r>
            </w:hyperlink>
          </w:p>
          <w:p w14:paraId="67D06868" w14:textId="77777777" w:rsidR="00D27076" w:rsidRPr="005905B5" w:rsidRDefault="00D27076" w:rsidP="00A7096F">
            <w:pPr>
              <w:pStyle w:val="Header"/>
              <w:tabs>
                <w:tab w:val="left" w:pos="2339"/>
              </w:tabs>
              <w:jc w:val="both"/>
              <w:rPr>
                <w:rFonts w:cs="Calibri"/>
                <w:sz w:val="20"/>
                <w:szCs w:val="20"/>
              </w:rPr>
            </w:pPr>
          </w:p>
        </w:tc>
      </w:tr>
      <w:tr w:rsidR="00D27076" w:rsidRPr="005905B5" w14:paraId="4F79D440" w14:textId="77777777" w:rsidTr="00D17EF2">
        <w:trPr>
          <w:trHeight w:val="277"/>
        </w:trPr>
        <w:tc>
          <w:tcPr>
            <w:tcW w:w="4052" w:type="dxa"/>
            <w:shd w:val="clear" w:color="auto" w:fill="auto"/>
          </w:tcPr>
          <w:p w14:paraId="24F219B6" w14:textId="77777777" w:rsidR="00D27076" w:rsidRPr="005905B5" w:rsidRDefault="00D27076" w:rsidP="007249E0">
            <w:pPr>
              <w:pStyle w:val="Header"/>
              <w:tabs>
                <w:tab w:val="left" w:pos="2339"/>
              </w:tabs>
              <w:rPr>
                <w:rFonts w:cs="Calibri"/>
                <w:b/>
                <w:sz w:val="20"/>
                <w:szCs w:val="20"/>
              </w:rPr>
            </w:pPr>
            <w:r w:rsidRPr="005905B5">
              <w:rPr>
                <w:rFonts w:cs="Calibri"/>
                <w:b/>
                <w:sz w:val="20"/>
                <w:szCs w:val="20"/>
              </w:rPr>
              <w:t>Purchase Requisition Number</w:t>
            </w:r>
          </w:p>
        </w:tc>
        <w:tc>
          <w:tcPr>
            <w:tcW w:w="5446" w:type="dxa"/>
            <w:shd w:val="clear" w:color="auto" w:fill="auto"/>
          </w:tcPr>
          <w:p w14:paraId="76D11E06" w14:textId="0576799C" w:rsidR="00D27076" w:rsidRPr="005905B5" w:rsidRDefault="000474ED" w:rsidP="007249E0">
            <w:pPr>
              <w:pStyle w:val="Header"/>
              <w:tabs>
                <w:tab w:val="left" w:pos="2339"/>
              </w:tabs>
              <w:rPr>
                <w:rFonts w:cs="Calibri"/>
                <w:sz w:val="20"/>
                <w:szCs w:val="20"/>
              </w:rPr>
            </w:pPr>
            <w:r w:rsidRPr="005905B5">
              <w:rPr>
                <w:rFonts w:cs="Calibri"/>
                <w:sz w:val="20"/>
                <w:szCs w:val="20"/>
              </w:rPr>
              <w:t>PR2</w:t>
            </w:r>
            <w:r w:rsidR="009D35E5" w:rsidRPr="005905B5">
              <w:rPr>
                <w:rFonts w:cs="Calibri"/>
                <w:sz w:val="20"/>
                <w:szCs w:val="20"/>
              </w:rPr>
              <w:t>4</w:t>
            </w:r>
            <w:r w:rsidRPr="005905B5">
              <w:rPr>
                <w:rFonts w:cs="Calibri"/>
                <w:sz w:val="20"/>
                <w:szCs w:val="20"/>
              </w:rPr>
              <w:t>/00</w:t>
            </w:r>
            <w:r w:rsidR="00A805B4" w:rsidRPr="005905B5">
              <w:rPr>
                <w:rFonts w:cs="Calibri"/>
                <w:sz w:val="20"/>
                <w:szCs w:val="20"/>
              </w:rPr>
              <w:t>00</w:t>
            </w:r>
          </w:p>
        </w:tc>
      </w:tr>
    </w:tbl>
    <w:p w14:paraId="0FD06FB3" w14:textId="77777777" w:rsidR="00D27076" w:rsidRPr="005905B5" w:rsidRDefault="00D27076" w:rsidP="00D27076">
      <w:pPr>
        <w:pStyle w:val="Header"/>
        <w:tabs>
          <w:tab w:val="left" w:pos="2339"/>
        </w:tabs>
        <w:rPr>
          <w:sz w:val="20"/>
          <w:szCs w:val="20"/>
        </w:rPr>
      </w:pPr>
      <w:r w:rsidRPr="005905B5">
        <w:rPr>
          <w:sz w:val="20"/>
          <w:szCs w:val="20"/>
        </w:rPr>
        <w:t xml:space="preserve"> </w:t>
      </w:r>
    </w:p>
    <w:p w14:paraId="4A59CE57" w14:textId="104F9FB7" w:rsidR="00D27076" w:rsidRPr="005905B5" w:rsidRDefault="00D27076" w:rsidP="00D27076">
      <w:pPr>
        <w:pStyle w:val="Header"/>
        <w:tabs>
          <w:tab w:val="left" w:pos="2339"/>
        </w:tabs>
        <w:jc w:val="both"/>
        <w:rPr>
          <w:rFonts w:cs="Calibri"/>
          <w:sz w:val="20"/>
          <w:szCs w:val="20"/>
        </w:rPr>
      </w:pPr>
      <w:r w:rsidRPr="005905B5">
        <w:rPr>
          <w:rFonts w:cs="Calibri"/>
          <w:sz w:val="20"/>
          <w:szCs w:val="20"/>
        </w:rPr>
        <w:t>Plan international</w:t>
      </w:r>
      <w:r w:rsidRPr="005905B5">
        <w:rPr>
          <w:b/>
          <w:color w:val="FF0000"/>
          <w:sz w:val="20"/>
          <w:szCs w:val="20"/>
        </w:rPr>
        <w:t xml:space="preserve"> </w:t>
      </w:r>
      <w:r w:rsidR="000C4E8A" w:rsidRPr="005905B5">
        <w:rPr>
          <w:b/>
          <w:color w:val="FF0000"/>
          <w:sz w:val="20"/>
          <w:szCs w:val="20"/>
        </w:rPr>
        <w:t>Sudan</w:t>
      </w:r>
      <w:r w:rsidRPr="005905B5">
        <w:rPr>
          <w:rFonts w:cs="Calibri"/>
          <w:sz w:val="20"/>
          <w:szCs w:val="20"/>
        </w:rPr>
        <w:t xml:space="preserve"> invites you to submit a quote in accordance with the requirement of the request for quotation.  Quotes must be received no less than the date stated above for the following items:</w:t>
      </w:r>
    </w:p>
    <w:p w14:paraId="724DAECD" w14:textId="77777777" w:rsidR="00D27076" w:rsidRPr="005905B5" w:rsidRDefault="00D27076" w:rsidP="00D27076">
      <w:pPr>
        <w:pStyle w:val="Header"/>
        <w:tabs>
          <w:tab w:val="left" w:pos="2339"/>
        </w:tabs>
        <w:jc w:val="both"/>
        <w:rPr>
          <w:rFonts w:cs="Calibri"/>
          <w:sz w:val="20"/>
          <w:szCs w:val="20"/>
        </w:rPr>
      </w:pPr>
    </w:p>
    <w:p w14:paraId="6FED68EE" w14:textId="77777777" w:rsidR="0031048C" w:rsidRPr="0031048C" w:rsidRDefault="0031048C" w:rsidP="0031048C">
      <w:pPr>
        <w:jc w:val="center"/>
        <w:rPr>
          <w:rFonts w:asciiTheme="minorHAnsi" w:eastAsiaTheme="minorHAnsi" w:hAnsiTheme="minorHAnsi" w:cstheme="minorBidi"/>
          <w:b/>
          <w:bCs/>
          <w:sz w:val="32"/>
          <w:szCs w:val="32"/>
          <w:u w:val="single"/>
          <w:lang w:val="en-US"/>
        </w:rPr>
      </w:pPr>
      <w:r w:rsidRPr="0031048C">
        <w:rPr>
          <w:rFonts w:asciiTheme="minorHAnsi" w:eastAsiaTheme="minorHAnsi" w:hAnsiTheme="minorHAnsi" w:cstheme="minorBidi"/>
          <w:b/>
          <w:bCs/>
          <w:sz w:val="32"/>
          <w:szCs w:val="32"/>
          <w:u w:val="single"/>
          <w:lang w:val="en-US"/>
        </w:rPr>
        <w:t xml:space="preserve">Port Sudan Office Networking Items for Quotation </w:t>
      </w:r>
    </w:p>
    <w:tbl>
      <w:tblPr>
        <w:tblStyle w:val="TableGrid"/>
        <w:tblW w:w="9639" w:type="dxa"/>
        <w:tblInd w:w="-572" w:type="dxa"/>
        <w:tblLook w:val="04A0" w:firstRow="1" w:lastRow="0" w:firstColumn="1" w:lastColumn="0" w:noHBand="0" w:noVBand="1"/>
      </w:tblPr>
      <w:tblGrid>
        <w:gridCol w:w="1560"/>
        <w:gridCol w:w="3535"/>
        <w:gridCol w:w="1109"/>
        <w:gridCol w:w="1230"/>
        <w:gridCol w:w="2205"/>
      </w:tblGrid>
      <w:tr w:rsidR="0031048C" w:rsidRPr="0031048C" w14:paraId="4043FB8F" w14:textId="77777777" w:rsidTr="00744BCD">
        <w:trPr>
          <w:trHeight w:val="403"/>
        </w:trPr>
        <w:tc>
          <w:tcPr>
            <w:tcW w:w="1560" w:type="dxa"/>
            <w:shd w:val="clear" w:color="auto" w:fill="D0CECE" w:themeFill="background2" w:themeFillShade="E6"/>
          </w:tcPr>
          <w:p w14:paraId="01DF5AC4" w14:textId="77777777" w:rsidR="0031048C" w:rsidRPr="0031048C" w:rsidRDefault="0031048C" w:rsidP="0031048C">
            <w:pPr>
              <w:rPr>
                <w:rFonts w:asciiTheme="minorBidi" w:eastAsiaTheme="minorHAnsi" w:hAnsiTheme="minorBidi" w:cstheme="minorBidi"/>
                <w:b/>
                <w:bCs/>
                <w:lang w:val="en-US"/>
              </w:rPr>
            </w:pPr>
            <w:r w:rsidRPr="0031048C">
              <w:rPr>
                <w:rFonts w:asciiTheme="minorBidi" w:eastAsiaTheme="minorHAnsi" w:hAnsiTheme="minorBidi" w:cstheme="minorBidi"/>
                <w:b/>
                <w:bCs/>
                <w:lang w:val="en-US"/>
              </w:rPr>
              <w:t>No.</w:t>
            </w:r>
          </w:p>
        </w:tc>
        <w:tc>
          <w:tcPr>
            <w:tcW w:w="3535" w:type="dxa"/>
            <w:shd w:val="clear" w:color="auto" w:fill="D0CECE" w:themeFill="background2" w:themeFillShade="E6"/>
          </w:tcPr>
          <w:p w14:paraId="70A9BEAF" w14:textId="77777777" w:rsidR="0031048C" w:rsidRPr="0031048C" w:rsidRDefault="0031048C" w:rsidP="0031048C">
            <w:pPr>
              <w:jc w:val="center"/>
              <w:rPr>
                <w:rFonts w:asciiTheme="minorBidi" w:eastAsiaTheme="minorHAnsi" w:hAnsiTheme="minorBidi" w:cstheme="minorBidi"/>
                <w:b/>
                <w:bCs/>
                <w:lang w:val="en-US"/>
              </w:rPr>
            </w:pPr>
            <w:r w:rsidRPr="0031048C">
              <w:rPr>
                <w:rFonts w:asciiTheme="minorBidi" w:eastAsiaTheme="minorHAnsi" w:hAnsiTheme="minorBidi" w:cstheme="minorBidi"/>
                <w:b/>
                <w:bCs/>
                <w:lang w:val="en-US"/>
              </w:rPr>
              <w:t>Items</w:t>
            </w:r>
          </w:p>
        </w:tc>
        <w:tc>
          <w:tcPr>
            <w:tcW w:w="1109" w:type="dxa"/>
            <w:shd w:val="clear" w:color="auto" w:fill="D0CECE" w:themeFill="background2" w:themeFillShade="E6"/>
          </w:tcPr>
          <w:p w14:paraId="3B05233B" w14:textId="77777777" w:rsidR="0031048C" w:rsidRPr="0031048C" w:rsidRDefault="0031048C" w:rsidP="0031048C">
            <w:pPr>
              <w:jc w:val="center"/>
              <w:rPr>
                <w:rFonts w:asciiTheme="minorBidi" w:eastAsiaTheme="minorHAnsi" w:hAnsiTheme="minorBidi" w:cstheme="minorBidi"/>
                <w:b/>
                <w:bCs/>
                <w:lang w:val="en-US"/>
              </w:rPr>
            </w:pPr>
            <w:r w:rsidRPr="0031048C">
              <w:rPr>
                <w:rFonts w:asciiTheme="minorBidi" w:eastAsiaTheme="minorHAnsi" w:hAnsiTheme="minorBidi" w:cstheme="minorBidi"/>
                <w:b/>
                <w:bCs/>
                <w:lang w:val="en-US"/>
              </w:rPr>
              <w:t xml:space="preserve">Quantity </w:t>
            </w:r>
          </w:p>
        </w:tc>
        <w:tc>
          <w:tcPr>
            <w:tcW w:w="1230" w:type="dxa"/>
            <w:shd w:val="clear" w:color="auto" w:fill="D0CECE" w:themeFill="background2" w:themeFillShade="E6"/>
          </w:tcPr>
          <w:p w14:paraId="4F256F51" w14:textId="77777777" w:rsidR="0031048C" w:rsidRPr="0031048C" w:rsidRDefault="0031048C" w:rsidP="0031048C">
            <w:pPr>
              <w:jc w:val="center"/>
              <w:rPr>
                <w:rFonts w:asciiTheme="minorBidi" w:eastAsiaTheme="minorHAnsi" w:hAnsiTheme="minorBidi" w:cstheme="minorBidi"/>
                <w:b/>
                <w:bCs/>
                <w:lang w:val="en-US"/>
              </w:rPr>
            </w:pPr>
            <w:r w:rsidRPr="0031048C">
              <w:rPr>
                <w:rFonts w:asciiTheme="minorBidi" w:eastAsiaTheme="minorHAnsi" w:hAnsiTheme="minorBidi" w:cstheme="minorBidi"/>
                <w:b/>
                <w:bCs/>
                <w:lang w:val="en-US"/>
              </w:rPr>
              <w:t>Units\M</w:t>
            </w:r>
          </w:p>
        </w:tc>
        <w:tc>
          <w:tcPr>
            <w:tcW w:w="2205" w:type="dxa"/>
            <w:shd w:val="clear" w:color="auto" w:fill="D0CECE" w:themeFill="background2" w:themeFillShade="E6"/>
          </w:tcPr>
          <w:p w14:paraId="6A2C4AF1" w14:textId="77777777" w:rsidR="0031048C" w:rsidRPr="0031048C" w:rsidRDefault="0031048C" w:rsidP="0031048C">
            <w:pPr>
              <w:jc w:val="center"/>
              <w:rPr>
                <w:rFonts w:asciiTheme="minorBidi" w:eastAsiaTheme="minorHAnsi" w:hAnsiTheme="minorBidi" w:cstheme="minorBidi"/>
                <w:b/>
                <w:bCs/>
                <w:lang w:val="en-US"/>
              </w:rPr>
            </w:pPr>
            <w:r w:rsidRPr="0031048C">
              <w:rPr>
                <w:rFonts w:asciiTheme="minorBidi" w:eastAsiaTheme="minorHAnsi" w:hAnsiTheme="minorBidi" w:cstheme="minorBidi"/>
                <w:b/>
                <w:bCs/>
                <w:lang w:val="en-US"/>
              </w:rPr>
              <w:t>Note</w:t>
            </w:r>
          </w:p>
        </w:tc>
      </w:tr>
      <w:tr w:rsidR="0031048C" w:rsidRPr="0031048C" w14:paraId="70FEC997" w14:textId="77777777" w:rsidTr="00744BCD">
        <w:trPr>
          <w:trHeight w:val="420"/>
        </w:trPr>
        <w:tc>
          <w:tcPr>
            <w:tcW w:w="1560" w:type="dxa"/>
          </w:tcPr>
          <w:p w14:paraId="0B166808" w14:textId="77777777" w:rsidR="0031048C" w:rsidRPr="0031048C" w:rsidRDefault="0031048C" w:rsidP="0031048C">
            <w:pPr>
              <w:numPr>
                <w:ilvl w:val="0"/>
                <w:numId w:val="3"/>
              </w:numPr>
              <w:contextualSpacing/>
              <w:rPr>
                <w:rFonts w:asciiTheme="minorBidi" w:eastAsiaTheme="minorHAnsi" w:hAnsiTheme="minorBidi" w:cstheme="minorBidi"/>
                <w:lang w:val="en-US"/>
              </w:rPr>
            </w:pPr>
          </w:p>
        </w:tc>
        <w:tc>
          <w:tcPr>
            <w:tcW w:w="3535" w:type="dxa"/>
          </w:tcPr>
          <w:p w14:paraId="75A1AE87" w14:textId="77777777" w:rsidR="0031048C" w:rsidRPr="0031048C" w:rsidRDefault="0031048C" w:rsidP="0031048C">
            <w:pPr>
              <w:rPr>
                <w:rFonts w:asciiTheme="minorBidi" w:eastAsiaTheme="minorHAnsi" w:hAnsiTheme="minorBidi" w:cstheme="minorBidi"/>
                <w:lang w:val="en-US"/>
              </w:rPr>
            </w:pPr>
            <w:r w:rsidRPr="0031048C">
              <w:rPr>
                <w:rFonts w:asciiTheme="minorBidi" w:eastAsiaTheme="minorHAnsi" w:hAnsiTheme="minorBidi" w:cstheme="minorBidi"/>
                <w:lang w:val="en-US"/>
              </w:rPr>
              <w:t>Rack 15U</w:t>
            </w:r>
          </w:p>
        </w:tc>
        <w:tc>
          <w:tcPr>
            <w:tcW w:w="1109" w:type="dxa"/>
          </w:tcPr>
          <w:p w14:paraId="56B17704" w14:textId="77777777" w:rsidR="0031048C" w:rsidRPr="0031048C" w:rsidRDefault="0031048C" w:rsidP="0031048C">
            <w:pPr>
              <w:tabs>
                <w:tab w:val="left" w:pos="540"/>
              </w:tabs>
              <w:jc w:val="center"/>
              <w:rPr>
                <w:rFonts w:asciiTheme="minorBidi" w:eastAsiaTheme="minorHAnsi" w:hAnsiTheme="minorBidi" w:cstheme="minorBidi"/>
                <w:lang w:val="en-US"/>
              </w:rPr>
            </w:pPr>
            <w:r w:rsidRPr="0031048C">
              <w:rPr>
                <w:rFonts w:asciiTheme="minorBidi" w:eastAsiaTheme="minorHAnsi" w:hAnsiTheme="minorBidi" w:cstheme="minorBidi"/>
                <w:lang w:val="en-US"/>
              </w:rPr>
              <w:t>1</w:t>
            </w:r>
          </w:p>
        </w:tc>
        <w:tc>
          <w:tcPr>
            <w:tcW w:w="1230" w:type="dxa"/>
          </w:tcPr>
          <w:p w14:paraId="712FA599" w14:textId="77777777" w:rsidR="0031048C" w:rsidRPr="0031048C" w:rsidRDefault="0031048C" w:rsidP="0031048C">
            <w:pPr>
              <w:tabs>
                <w:tab w:val="left" w:pos="540"/>
              </w:tabs>
              <w:rPr>
                <w:rFonts w:asciiTheme="minorBidi" w:eastAsiaTheme="minorHAnsi" w:hAnsiTheme="minorBidi" w:cstheme="minorBidi"/>
                <w:lang w:val="en-US"/>
              </w:rPr>
            </w:pPr>
            <w:r w:rsidRPr="0031048C">
              <w:rPr>
                <w:rFonts w:asciiTheme="minorBidi" w:eastAsiaTheme="minorHAnsi" w:hAnsiTheme="minorBidi" w:cstheme="minorBidi"/>
                <w:lang w:val="en-US"/>
              </w:rPr>
              <w:t xml:space="preserve">     AE</w:t>
            </w:r>
          </w:p>
        </w:tc>
        <w:tc>
          <w:tcPr>
            <w:tcW w:w="2205" w:type="dxa"/>
          </w:tcPr>
          <w:p w14:paraId="4BF0D3EB" w14:textId="77777777" w:rsidR="0031048C" w:rsidRPr="0031048C" w:rsidRDefault="0031048C" w:rsidP="0031048C">
            <w:pPr>
              <w:tabs>
                <w:tab w:val="left" w:pos="540"/>
              </w:tabs>
              <w:ind w:left="720"/>
              <w:contextualSpacing/>
              <w:rPr>
                <w:rFonts w:asciiTheme="minorBidi" w:eastAsiaTheme="minorHAnsi" w:hAnsiTheme="minorBidi" w:cstheme="minorBidi"/>
                <w:lang w:val="en-US"/>
              </w:rPr>
            </w:pPr>
            <w:r w:rsidRPr="0031048C">
              <w:rPr>
                <w:rFonts w:asciiTheme="minorBidi" w:eastAsiaTheme="minorHAnsi" w:hAnsiTheme="minorBidi" w:cstheme="minorBidi"/>
                <w:lang w:val="en-US"/>
              </w:rPr>
              <w:t>Included PDU</w:t>
            </w:r>
          </w:p>
        </w:tc>
      </w:tr>
      <w:tr w:rsidR="0031048C" w:rsidRPr="0031048C" w14:paraId="01C9085F" w14:textId="77777777" w:rsidTr="00744BCD">
        <w:trPr>
          <w:trHeight w:val="403"/>
        </w:trPr>
        <w:tc>
          <w:tcPr>
            <w:tcW w:w="1560" w:type="dxa"/>
          </w:tcPr>
          <w:p w14:paraId="7988A348" w14:textId="77777777" w:rsidR="0031048C" w:rsidRPr="0031048C" w:rsidRDefault="0031048C" w:rsidP="0031048C">
            <w:pPr>
              <w:numPr>
                <w:ilvl w:val="0"/>
                <w:numId w:val="3"/>
              </w:numPr>
              <w:contextualSpacing/>
              <w:rPr>
                <w:rFonts w:asciiTheme="minorBidi" w:eastAsiaTheme="minorHAnsi" w:hAnsiTheme="minorBidi" w:cstheme="minorBidi"/>
                <w:lang w:val="en-US"/>
              </w:rPr>
            </w:pPr>
          </w:p>
        </w:tc>
        <w:tc>
          <w:tcPr>
            <w:tcW w:w="3535" w:type="dxa"/>
          </w:tcPr>
          <w:p w14:paraId="09ED040F" w14:textId="77777777" w:rsidR="0031048C" w:rsidRPr="0031048C" w:rsidRDefault="0031048C" w:rsidP="0031048C">
            <w:pPr>
              <w:rPr>
                <w:rFonts w:asciiTheme="minorBidi" w:eastAsiaTheme="minorHAnsi" w:hAnsiTheme="minorBidi" w:cstheme="minorBidi"/>
                <w:lang w:val="en-US"/>
              </w:rPr>
            </w:pPr>
            <w:r w:rsidRPr="0031048C">
              <w:rPr>
                <w:rFonts w:asciiTheme="minorBidi" w:eastAsiaTheme="minorHAnsi" w:hAnsiTheme="minorBidi" w:cstheme="minorBidi"/>
                <w:lang w:val="en-US"/>
              </w:rPr>
              <w:t xml:space="preserve">Switch 2960 </w:t>
            </w:r>
            <w:proofErr w:type="spellStart"/>
            <w:r w:rsidRPr="0031048C">
              <w:rPr>
                <w:rFonts w:asciiTheme="minorBidi" w:eastAsiaTheme="minorHAnsi" w:hAnsiTheme="minorBidi" w:cstheme="minorBidi"/>
                <w:lang w:val="en-US"/>
              </w:rPr>
              <w:t>poe</w:t>
            </w:r>
            <w:proofErr w:type="spellEnd"/>
            <w:r w:rsidRPr="0031048C">
              <w:rPr>
                <w:rFonts w:asciiTheme="minorBidi" w:eastAsiaTheme="minorHAnsi" w:hAnsiTheme="minorBidi" w:cstheme="minorBidi"/>
                <w:lang w:val="en-US"/>
              </w:rPr>
              <w:t xml:space="preserve"> 24port</w:t>
            </w:r>
          </w:p>
        </w:tc>
        <w:tc>
          <w:tcPr>
            <w:tcW w:w="1109" w:type="dxa"/>
          </w:tcPr>
          <w:p w14:paraId="64C17383" w14:textId="77777777" w:rsidR="0031048C" w:rsidRPr="0031048C" w:rsidRDefault="0031048C" w:rsidP="0031048C">
            <w:pPr>
              <w:jc w:val="center"/>
              <w:rPr>
                <w:rFonts w:asciiTheme="minorBidi" w:eastAsiaTheme="minorHAnsi" w:hAnsiTheme="minorBidi" w:cstheme="minorBidi"/>
                <w:lang w:val="en-US"/>
              </w:rPr>
            </w:pPr>
            <w:r w:rsidRPr="0031048C">
              <w:rPr>
                <w:rFonts w:asciiTheme="minorBidi" w:eastAsiaTheme="minorHAnsi" w:hAnsiTheme="minorBidi" w:cstheme="minorBidi"/>
                <w:lang w:val="en-US"/>
              </w:rPr>
              <w:t>1</w:t>
            </w:r>
          </w:p>
        </w:tc>
        <w:tc>
          <w:tcPr>
            <w:tcW w:w="1230" w:type="dxa"/>
          </w:tcPr>
          <w:p w14:paraId="6C794E0A" w14:textId="77777777" w:rsidR="0031048C" w:rsidRPr="0031048C" w:rsidRDefault="0031048C" w:rsidP="0031048C">
            <w:pPr>
              <w:jc w:val="center"/>
              <w:rPr>
                <w:rFonts w:asciiTheme="minorHAnsi" w:eastAsiaTheme="minorHAnsi" w:hAnsiTheme="minorHAnsi" w:cstheme="minorBidi"/>
              </w:rPr>
            </w:pPr>
            <w:r w:rsidRPr="0031048C">
              <w:rPr>
                <w:rFonts w:asciiTheme="minorBidi" w:eastAsiaTheme="minorHAnsi" w:hAnsiTheme="minorBidi" w:cstheme="minorBidi"/>
                <w:lang w:val="en-US"/>
              </w:rPr>
              <w:t>AE</w:t>
            </w:r>
          </w:p>
        </w:tc>
        <w:tc>
          <w:tcPr>
            <w:tcW w:w="2205" w:type="dxa"/>
          </w:tcPr>
          <w:p w14:paraId="04B3D397" w14:textId="77777777" w:rsidR="0031048C" w:rsidRPr="0031048C" w:rsidRDefault="0031048C" w:rsidP="0031048C">
            <w:pPr>
              <w:jc w:val="center"/>
              <w:rPr>
                <w:rFonts w:asciiTheme="minorBidi" w:eastAsiaTheme="minorHAnsi" w:hAnsiTheme="minorBidi" w:cstheme="minorBidi"/>
                <w:lang w:val="en-US"/>
              </w:rPr>
            </w:pPr>
            <w:r w:rsidRPr="0031048C">
              <w:rPr>
                <w:rFonts w:asciiTheme="minorBidi" w:eastAsiaTheme="minorHAnsi" w:hAnsiTheme="minorBidi" w:cstheme="minorBidi"/>
                <w:lang w:val="en-US"/>
              </w:rPr>
              <w:t>Cisco Manageable</w:t>
            </w:r>
          </w:p>
        </w:tc>
      </w:tr>
      <w:tr w:rsidR="0031048C" w:rsidRPr="0031048C" w14:paraId="10706CAD" w14:textId="77777777" w:rsidTr="00744BCD">
        <w:trPr>
          <w:trHeight w:val="403"/>
        </w:trPr>
        <w:tc>
          <w:tcPr>
            <w:tcW w:w="1560" w:type="dxa"/>
          </w:tcPr>
          <w:p w14:paraId="1852E70D" w14:textId="77777777" w:rsidR="0031048C" w:rsidRPr="0031048C" w:rsidRDefault="0031048C" w:rsidP="0031048C">
            <w:pPr>
              <w:numPr>
                <w:ilvl w:val="0"/>
                <w:numId w:val="3"/>
              </w:numPr>
              <w:contextualSpacing/>
              <w:rPr>
                <w:rFonts w:asciiTheme="minorBidi" w:eastAsiaTheme="minorHAnsi" w:hAnsiTheme="minorBidi" w:cstheme="minorBidi"/>
                <w:lang w:val="en-US"/>
              </w:rPr>
            </w:pPr>
          </w:p>
        </w:tc>
        <w:tc>
          <w:tcPr>
            <w:tcW w:w="3535" w:type="dxa"/>
          </w:tcPr>
          <w:p w14:paraId="3F769C97" w14:textId="77777777" w:rsidR="0031048C" w:rsidRPr="0031048C" w:rsidRDefault="0031048C" w:rsidP="0031048C">
            <w:pPr>
              <w:rPr>
                <w:rFonts w:asciiTheme="minorBidi" w:eastAsiaTheme="minorHAnsi" w:hAnsiTheme="minorBidi" w:cstheme="minorBidi"/>
                <w:lang w:val="en-US"/>
              </w:rPr>
            </w:pPr>
            <w:r w:rsidRPr="0031048C">
              <w:rPr>
                <w:rFonts w:asciiTheme="minorBidi" w:eastAsiaTheme="minorHAnsi" w:hAnsiTheme="minorBidi" w:cstheme="minorBidi"/>
                <w:lang w:val="en-US"/>
              </w:rPr>
              <w:t>Firewall Security router - Fortinet FortiGate</w:t>
            </w:r>
          </w:p>
        </w:tc>
        <w:tc>
          <w:tcPr>
            <w:tcW w:w="1109" w:type="dxa"/>
          </w:tcPr>
          <w:p w14:paraId="4462268B" w14:textId="77777777" w:rsidR="0031048C" w:rsidRPr="0031048C" w:rsidRDefault="0031048C" w:rsidP="0031048C">
            <w:pPr>
              <w:jc w:val="center"/>
              <w:rPr>
                <w:rFonts w:asciiTheme="minorBidi" w:eastAsiaTheme="minorHAnsi" w:hAnsiTheme="minorBidi" w:cstheme="minorBidi"/>
                <w:lang w:val="en-US"/>
              </w:rPr>
            </w:pPr>
            <w:r w:rsidRPr="0031048C">
              <w:rPr>
                <w:rFonts w:asciiTheme="minorBidi" w:eastAsiaTheme="minorHAnsi" w:hAnsiTheme="minorBidi" w:cstheme="minorBidi"/>
                <w:lang w:val="en-US"/>
              </w:rPr>
              <w:t>1</w:t>
            </w:r>
          </w:p>
        </w:tc>
        <w:tc>
          <w:tcPr>
            <w:tcW w:w="1230" w:type="dxa"/>
          </w:tcPr>
          <w:p w14:paraId="046D8C99" w14:textId="77777777" w:rsidR="0031048C" w:rsidRPr="0031048C" w:rsidRDefault="0031048C" w:rsidP="0031048C">
            <w:pPr>
              <w:jc w:val="center"/>
              <w:rPr>
                <w:rFonts w:asciiTheme="minorHAnsi" w:eastAsiaTheme="minorHAnsi" w:hAnsiTheme="minorHAnsi" w:cstheme="minorBidi"/>
              </w:rPr>
            </w:pPr>
            <w:r w:rsidRPr="0031048C">
              <w:rPr>
                <w:rFonts w:asciiTheme="minorBidi" w:eastAsiaTheme="minorHAnsi" w:hAnsiTheme="minorBidi" w:cstheme="minorBidi"/>
                <w:lang w:val="en-US"/>
              </w:rPr>
              <w:t>AE</w:t>
            </w:r>
          </w:p>
        </w:tc>
        <w:tc>
          <w:tcPr>
            <w:tcW w:w="2205" w:type="dxa"/>
          </w:tcPr>
          <w:p w14:paraId="79B784D9" w14:textId="77777777" w:rsidR="0031048C" w:rsidRPr="0031048C" w:rsidRDefault="0031048C" w:rsidP="0031048C">
            <w:pPr>
              <w:shd w:val="clear" w:color="auto" w:fill="FFFFFF"/>
              <w:spacing w:after="100" w:afterAutospacing="1"/>
              <w:outlineLvl w:val="0"/>
              <w:rPr>
                <w:rFonts w:asciiTheme="minorBidi" w:eastAsiaTheme="minorHAnsi" w:hAnsiTheme="minorBidi" w:cstheme="minorBidi"/>
                <w:lang w:val="en-US"/>
              </w:rPr>
            </w:pPr>
            <w:r w:rsidRPr="0031048C">
              <w:rPr>
                <w:rFonts w:asciiTheme="minorBidi" w:eastAsiaTheme="minorHAnsi" w:hAnsiTheme="minorBidi" w:cstheme="minorBidi"/>
                <w:lang w:val="en-US"/>
              </w:rPr>
              <w:t>60F Hardware (UTP)</w:t>
            </w:r>
          </w:p>
        </w:tc>
      </w:tr>
      <w:tr w:rsidR="0031048C" w:rsidRPr="0031048C" w14:paraId="733FD673" w14:textId="77777777" w:rsidTr="00744BCD">
        <w:trPr>
          <w:trHeight w:val="403"/>
        </w:trPr>
        <w:tc>
          <w:tcPr>
            <w:tcW w:w="1560" w:type="dxa"/>
          </w:tcPr>
          <w:p w14:paraId="4405D56E" w14:textId="77777777" w:rsidR="0031048C" w:rsidRPr="0031048C" w:rsidRDefault="0031048C" w:rsidP="0031048C">
            <w:pPr>
              <w:numPr>
                <w:ilvl w:val="0"/>
                <w:numId w:val="3"/>
              </w:numPr>
              <w:contextualSpacing/>
              <w:rPr>
                <w:rFonts w:asciiTheme="minorBidi" w:eastAsiaTheme="minorHAnsi" w:hAnsiTheme="minorBidi" w:cstheme="minorBidi"/>
                <w:lang w:val="en-US"/>
              </w:rPr>
            </w:pPr>
          </w:p>
        </w:tc>
        <w:tc>
          <w:tcPr>
            <w:tcW w:w="3535" w:type="dxa"/>
          </w:tcPr>
          <w:p w14:paraId="2ED9B9B9" w14:textId="77777777" w:rsidR="0031048C" w:rsidRPr="0031048C" w:rsidRDefault="0031048C" w:rsidP="0031048C">
            <w:pPr>
              <w:rPr>
                <w:rFonts w:asciiTheme="minorBidi" w:eastAsiaTheme="minorHAnsi" w:hAnsiTheme="minorBidi" w:cstheme="minorBidi"/>
                <w:lang w:val="en-US"/>
              </w:rPr>
            </w:pPr>
            <w:r w:rsidRPr="0031048C">
              <w:rPr>
                <w:rFonts w:asciiTheme="minorBidi" w:eastAsiaTheme="minorHAnsi" w:hAnsiTheme="minorBidi" w:cstheme="minorBidi"/>
                <w:lang w:val="en-US"/>
              </w:rPr>
              <w:t xml:space="preserve">Patch panel 24 </w:t>
            </w:r>
            <w:proofErr w:type="gramStart"/>
            <w:r w:rsidRPr="0031048C">
              <w:rPr>
                <w:rFonts w:asciiTheme="minorBidi" w:eastAsiaTheme="minorHAnsi" w:hAnsiTheme="minorBidi" w:cstheme="minorBidi"/>
                <w:lang w:val="en-US"/>
              </w:rPr>
              <w:t>port  cat</w:t>
            </w:r>
            <w:proofErr w:type="gramEnd"/>
            <w:r w:rsidRPr="0031048C">
              <w:rPr>
                <w:rFonts w:asciiTheme="minorBidi" w:eastAsiaTheme="minorHAnsi" w:hAnsiTheme="minorBidi" w:cstheme="minorBidi"/>
                <w:lang w:val="en-US"/>
              </w:rPr>
              <w:t>6</w:t>
            </w:r>
          </w:p>
        </w:tc>
        <w:tc>
          <w:tcPr>
            <w:tcW w:w="1109" w:type="dxa"/>
          </w:tcPr>
          <w:p w14:paraId="71B6C319" w14:textId="77777777" w:rsidR="0031048C" w:rsidRPr="0031048C" w:rsidRDefault="0031048C" w:rsidP="0031048C">
            <w:pPr>
              <w:jc w:val="center"/>
              <w:rPr>
                <w:rFonts w:asciiTheme="minorBidi" w:eastAsiaTheme="minorHAnsi" w:hAnsiTheme="minorBidi" w:cstheme="minorBidi"/>
                <w:lang w:val="en-US"/>
              </w:rPr>
            </w:pPr>
            <w:r w:rsidRPr="0031048C">
              <w:rPr>
                <w:rFonts w:asciiTheme="minorBidi" w:eastAsiaTheme="minorHAnsi" w:hAnsiTheme="minorBidi" w:cstheme="minorBidi"/>
                <w:lang w:val="en-US"/>
              </w:rPr>
              <w:t>1</w:t>
            </w:r>
          </w:p>
        </w:tc>
        <w:tc>
          <w:tcPr>
            <w:tcW w:w="1230" w:type="dxa"/>
          </w:tcPr>
          <w:p w14:paraId="0B678E92" w14:textId="77777777" w:rsidR="0031048C" w:rsidRPr="0031048C" w:rsidRDefault="0031048C" w:rsidP="0031048C">
            <w:pPr>
              <w:jc w:val="center"/>
              <w:rPr>
                <w:rFonts w:asciiTheme="minorHAnsi" w:eastAsiaTheme="minorHAnsi" w:hAnsiTheme="minorHAnsi" w:cstheme="minorBidi"/>
              </w:rPr>
            </w:pPr>
            <w:r w:rsidRPr="0031048C">
              <w:rPr>
                <w:rFonts w:asciiTheme="minorBidi" w:eastAsiaTheme="minorHAnsi" w:hAnsiTheme="minorBidi" w:cstheme="minorBidi"/>
                <w:lang w:val="en-US"/>
              </w:rPr>
              <w:t>AE</w:t>
            </w:r>
          </w:p>
        </w:tc>
        <w:tc>
          <w:tcPr>
            <w:tcW w:w="2205" w:type="dxa"/>
          </w:tcPr>
          <w:p w14:paraId="1ED52D84" w14:textId="77777777" w:rsidR="0031048C" w:rsidRPr="0031048C" w:rsidRDefault="0031048C" w:rsidP="0031048C">
            <w:pPr>
              <w:jc w:val="center"/>
              <w:rPr>
                <w:rFonts w:asciiTheme="minorBidi" w:eastAsiaTheme="minorHAnsi" w:hAnsiTheme="minorBidi" w:cstheme="minorBidi"/>
                <w:lang w:val="en-US"/>
              </w:rPr>
            </w:pPr>
            <w:proofErr w:type="spellStart"/>
            <w:r w:rsidRPr="0031048C">
              <w:rPr>
                <w:rFonts w:asciiTheme="minorBidi" w:eastAsiaTheme="minorHAnsi" w:hAnsiTheme="minorBidi" w:cstheme="minorBidi"/>
                <w:lang w:val="en-US"/>
              </w:rPr>
              <w:t>infilink</w:t>
            </w:r>
            <w:proofErr w:type="spellEnd"/>
          </w:p>
        </w:tc>
      </w:tr>
      <w:tr w:rsidR="0031048C" w:rsidRPr="0031048C" w14:paraId="53EB92BB" w14:textId="77777777" w:rsidTr="00744BCD">
        <w:trPr>
          <w:trHeight w:val="420"/>
        </w:trPr>
        <w:tc>
          <w:tcPr>
            <w:tcW w:w="1560" w:type="dxa"/>
          </w:tcPr>
          <w:p w14:paraId="7312EE23" w14:textId="77777777" w:rsidR="0031048C" w:rsidRPr="0031048C" w:rsidRDefault="0031048C" w:rsidP="0031048C">
            <w:pPr>
              <w:numPr>
                <w:ilvl w:val="0"/>
                <w:numId w:val="3"/>
              </w:numPr>
              <w:contextualSpacing/>
              <w:rPr>
                <w:rFonts w:asciiTheme="minorBidi" w:eastAsiaTheme="minorHAnsi" w:hAnsiTheme="minorBidi" w:cstheme="minorBidi"/>
                <w:lang w:val="en-US"/>
              </w:rPr>
            </w:pPr>
          </w:p>
        </w:tc>
        <w:tc>
          <w:tcPr>
            <w:tcW w:w="3535" w:type="dxa"/>
          </w:tcPr>
          <w:p w14:paraId="3846B85D" w14:textId="77777777" w:rsidR="0031048C" w:rsidRPr="0031048C" w:rsidRDefault="0031048C" w:rsidP="0031048C">
            <w:pPr>
              <w:rPr>
                <w:rFonts w:asciiTheme="minorBidi" w:eastAsiaTheme="minorHAnsi" w:hAnsiTheme="minorBidi" w:cstheme="minorBidi"/>
                <w:lang w:val="en-US"/>
              </w:rPr>
            </w:pPr>
            <w:r w:rsidRPr="0031048C">
              <w:rPr>
                <w:rFonts w:asciiTheme="minorBidi" w:eastAsiaTheme="minorHAnsi" w:hAnsiTheme="minorBidi" w:cstheme="minorBidi"/>
                <w:lang w:val="en-US"/>
              </w:rPr>
              <w:t>Cable manager</w:t>
            </w:r>
          </w:p>
        </w:tc>
        <w:tc>
          <w:tcPr>
            <w:tcW w:w="1109" w:type="dxa"/>
          </w:tcPr>
          <w:p w14:paraId="0C1BA72C" w14:textId="77777777" w:rsidR="0031048C" w:rsidRPr="0031048C" w:rsidRDefault="0031048C" w:rsidP="0031048C">
            <w:pPr>
              <w:jc w:val="center"/>
              <w:rPr>
                <w:rFonts w:asciiTheme="minorBidi" w:eastAsiaTheme="minorHAnsi" w:hAnsiTheme="minorBidi" w:cstheme="minorBidi"/>
                <w:lang w:val="en-US"/>
              </w:rPr>
            </w:pPr>
            <w:r w:rsidRPr="0031048C">
              <w:rPr>
                <w:rFonts w:asciiTheme="minorBidi" w:eastAsiaTheme="minorHAnsi" w:hAnsiTheme="minorBidi" w:cstheme="minorBidi"/>
                <w:lang w:val="en-US"/>
              </w:rPr>
              <w:t>1</w:t>
            </w:r>
          </w:p>
        </w:tc>
        <w:tc>
          <w:tcPr>
            <w:tcW w:w="1230" w:type="dxa"/>
          </w:tcPr>
          <w:p w14:paraId="1BE8FF3B" w14:textId="77777777" w:rsidR="0031048C" w:rsidRPr="0031048C" w:rsidRDefault="0031048C" w:rsidP="0031048C">
            <w:pPr>
              <w:jc w:val="center"/>
              <w:rPr>
                <w:rFonts w:asciiTheme="minorHAnsi" w:eastAsiaTheme="minorHAnsi" w:hAnsiTheme="minorHAnsi" w:cstheme="minorBidi"/>
              </w:rPr>
            </w:pPr>
            <w:r w:rsidRPr="0031048C">
              <w:rPr>
                <w:rFonts w:asciiTheme="minorBidi" w:eastAsiaTheme="minorHAnsi" w:hAnsiTheme="minorBidi" w:cstheme="minorBidi"/>
                <w:lang w:val="en-US"/>
              </w:rPr>
              <w:t>AE</w:t>
            </w:r>
          </w:p>
        </w:tc>
        <w:tc>
          <w:tcPr>
            <w:tcW w:w="2205" w:type="dxa"/>
          </w:tcPr>
          <w:p w14:paraId="54942F68" w14:textId="77777777" w:rsidR="0031048C" w:rsidRPr="0031048C" w:rsidRDefault="0031048C" w:rsidP="0031048C">
            <w:pPr>
              <w:jc w:val="center"/>
              <w:rPr>
                <w:rFonts w:asciiTheme="minorBidi" w:eastAsiaTheme="minorHAnsi" w:hAnsiTheme="minorBidi" w:cstheme="minorBidi"/>
                <w:lang w:val="en-US"/>
              </w:rPr>
            </w:pPr>
            <w:r w:rsidRPr="0031048C">
              <w:rPr>
                <w:rFonts w:asciiTheme="minorBidi" w:eastAsiaTheme="minorHAnsi" w:hAnsiTheme="minorBidi" w:cstheme="minorBidi"/>
                <w:lang w:val="en-US"/>
              </w:rPr>
              <w:t>-</w:t>
            </w:r>
          </w:p>
        </w:tc>
      </w:tr>
      <w:tr w:rsidR="0031048C" w:rsidRPr="0031048C" w14:paraId="26FC5AFC" w14:textId="77777777" w:rsidTr="00744BCD">
        <w:trPr>
          <w:trHeight w:val="403"/>
        </w:trPr>
        <w:tc>
          <w:tcPr>
            <w:tcW w:w="1560" w:type="dxa"/>
          </w:tcPr>
          <w:p w14:paraId="0F68E3A2" w14:textId="77777777" w:rsidR="0031048C" w:rsidRPr="0031048C" w:rsidRDefault="0031048C" w:rsidP="0031048C">
            <w:pPr>
              <w:numPr>
                <w:ilvl w:val="0"/>
                <w:numId w:val="3"/>
              </w:numPr>
              <w:contextualSpacing/>
              <w:rPr>
                <w:rFonts w:asciiTheme="minorBidi" w:eastAsiaTheme="minorHAnsi" w:hAnsiTheme="minorBidi" w:cstheme="minorBidi"/>
                <w:lang w:val="en-US"/>
              </w:rPr>
            </w:pPr>
          </w:p>
        </w:tc>
        <w:tc>
          <w:tcPr>
            <w:tcW w:w="3535" w:type="dxa"/>
          </w:tcPr>
          <w:p w14:paraId="45F16D35" w14:textId="77777777" w:rsidR="0031048C" w:rsidRPr="0031048C" w:rsidRDefault="0031048C" w:rsidP="0031048C">
            <w:pPr>
              <w:rPr>
                <w:rFonts w:asciiTheme="minorBidi" w:eastAsiaTheme="minorHAnsi" w:hAnsiTheme="minorBidi" w:cstheme="minorBidi"/>
                <w:lang w:val="en-US"/>
              </w:rPr>
            </w:pPr>
            <w:r w:rsidRPr="0031048C">
              <w:rPr>
                <w:rFonts w:asciiTheme="minorBidi" w:eastAsiaTheme="minorHAnsi" w:hAnsiTheme="minorBidi" w:cstheme="minorBidi"/>
                <w:lang w:val="en-US"/>
              </w:rPr>
              <w:t>Cables cat6 box</w:t>
            </w:r>
          </w:p>
        </w:tc>
        <w:tc>
          <w:tcPr>
            <w:tcW w:w="1109" w:type="dxa"/>
          </w:tcPr>
          <w:p w14:paraId="59F75C4D" w14:textId="77777777" w:rsidR="0031048C" w:rsidRPr="0031048C" w:rsidRDefault="0031048C" w:rsidP="0031048C">
            <w:pPr>
              <w:jc w:val="center"/>
              <w:rPr>
                <w:rFonts w:asciiTheme="minorBidi" w:eastAsiaTheme="minorHAnsi" w:hAnsiTheme="minorBidi" w:cstheme="minorBidi"/>
                <w:lang w:val="en-US"/>
              </w:rPr>
            </w:pPr>
            <w:r w:rsidRPr="0031048C">
              <w:rPr>
                <w:rFonts w:asciiTheme="minorBidi" w:eastAsiaTheme="minorHAnsi" w:hAnsiTheme="minorBidi" w:cstheme="minorBidi"/>
                <w:lang w:val="en-US"/>
              </w:rPr>
              <w:t>3</w:t>
            </w:r>
          </w:p>
        </w:tc>
        <w:tc>
          <w:tcPr>
            <w:tcW w:w="1230" w:type="dxa"/>
          </w:tcPr>
          <w:p w14:paraId="019CCBD8" w14:textId="77777777" w:rsidR="0031048C" w:rsidRPr="0031048C" w:rsidRDefault="0031048C" w:rsidP="0031048C">
            <w:pPr>
              <w:jc w:val="center"/>
              <w:rPr>
                <w:rFonts w:asciiTheme="minorHAnsi" w:eastAsiaTheme="minorHAnsi" w:hAnsiTheme="minorHAnsi" w:cstheme="minorBidi"/>
              </w:rPr>
            </w:pPr>
            <w:r w:rsidRPr="0031048C">
              <w:rPr>
                <w:rFonts w:asciiTheme="minorBidi" w:eastAsiaTheme="minorHAnsi" w:hAnsiTheme="minorBidi" w:cstheme="minorBidi"/>
                <w:lang w:val="en-US"/>
              </w:rPr>
              <w:t>AE</w:t>
            </w:r>
          </w:p>
        </w:tc>
        <w:tc>
          <w:tcPr>
            <w:tcW w:w="2205" w:type="dxa"/>
          </w:tcPr>
          <w:p w14:paraId="7744D716" w14:textId="77777777" w:rsidR="0031048C" w:rsidRPr="0031048C" w:rsidRDefault="0031048C" w:rsidP="0031048C">
            <w:pPr>
              <w:jc w:val="center"/>
              <w:rPr>
                <w:rFonts w:asciiTheme="minorBidi" w:eastAsiaTheme="minorHAnsi" w:hAnsiTheme="minorBidi" w:cstheme="minorBidi"/>
                <w:lang w:val="en-US"/>
              </w:rPr>
            </w:pPr>
            <w:proofErr w:type="spellStart"/>
            <w:r w:rsidRPr="0031048C">
              <w:rPr>
                <w:rFonts w:asciiTheme="minorBidi" w:eastAsiaTheme="minorHAnsi" w:hAnsiTheme="minorBidi" w:cstheme="minorBidi"/>
                <w:lang w:val="en-US"/>
              </w:rPr>
              <w:t>Infilink</w:t>
            </w:r>
            <w:proofErr w:type="spellEnd"/>
          </w:p>
        </w:tc>
      </w:tr>
      <w:tr w:rsidR="0031048C" w:rsidRPr="0031048C" w14:paraId="329F625C" w14:textId="77777777" w:rsidTr="00744BCD">
        <w:trPr>
          <w:trHeight w:val="403"/>
        </w:trPr>
        <w:tc>
          <w:tcPr>
            <w:tcW w:w="1560" w:type="dxa"/>
          </w:tcPr>
          <w:p w14:paraId="3A3B3B75" w14:textId="77777777" w:rsidR="0031048C" w:rsidRPr="0031048C" w:rsidRDefault="0031048C" w:rsidP="0031048C">
            <w:pPr>
              <w:numPr>
                <w:ilvl w:val="0"/>
                <w:numId w:val="3"/>
              </w:numPr>
              <w:contextualSpacing/>
              <w:rPr>
                <w:rFonts w:asciiTheme="minorBidi" w:eastAsiaTheme="minorHAnsi" w:hAnsiTheme="minorBidi" w:cstheme="minorBidi"/>
                <w:lang w:val="en-US"/>
              </w:rPr>
            </w:pPr>
          </w:p>
        </w:tc>
        <w:tc>
          <w:tcPr>
            <w:tcW w:w="3535" w:type="dxa"/>
          </w:tcPr>
          <w:p w14:paraId="0D64BD0A" w14:textId="77777777" w:rsidR="0031048C" w:rsidRPr="0031048C" w:rsidRDefault="0031048C" w:rsidP="0031048C">
            <w:pPr>
              <w:rPr>
                <w:rFonts w:asciiTheme="minorBidi" w:eastAsiaTheme="minorHAnsi" w:hAnsiTheme="minorBidi" w:cstheme="minorBidi"/>
                <w:lang w:val="en-US"/>
              </w:rPr>
            </w:pPr>
            <w:r w:rsidRPr="0031048C">
              <w:rPr>
                <w:rFonts w:asciiTheme="minorBidi" w:eastAsiaTheme="minorHAnsi" w:hAnsiTheme="minorBidi" w:cstheme="minorBidi"/>
                <w:lang w:val="en-US"/>
              </w:rPr>
              <w:t>Face plate Dual cat6_infilink</w:t>
            </w:r>
          </w:p>
        </w:tc>
        <w:tc>
          <w:tcPr>
            <w:tcW w:w="1109" w:type="dxa"/>
          </w:tcPr>
          <w:p w14:paraId="6CB4F1AF" w14:textId="77777777" w:rsidR="0031048C" w:rsidRPr="0031048C" w:rsidRDefault="0031048C" w:rsidP="0031048C">
            <w:pPr>
              <w:jc w:val="center"/>
              <w:rPr>
                <w:rFonts w:asciiTheme="minorBidi" w:eastAsiaTheme="minorHAnsi" w:hAnsiTheme="minorBidi" w:cstheme="minorBidi"/>
                <w:lang w:val="en-US"/>
              </w:rPr>
            </w:pPr>
            <w:r w:rsidRPr="0031048C">
              <w:rPr>
                <w:rFonts w:asciiTheme="minorBidi" w:eastAsiaTheme="minorHAnsi" w:hAnsiTheme="minorBidi" w:cstheme="minorBidi"/>
                <w:lang w:val="en-US"/>
              </w:rPr>
              <w:t>20</w:t>
            </w:r>
          </w:p>
        </w:tc>
        <w:tc>
          <w:tcPr>
            <w:tcW w:w="1230" w:type="dxa"/>
          </w:tcPr>
          <w:p w14:paraId="74A8CA98" w14:textId="77777777" w:rsidR="0031048C" w:rsidRPr="0031048C" w:rsidRDefault="0031048C" w:rsidP="0031048C">
            <w:pPr>
              <w:jc w:val="center"/>
              <w:rPr>
                <w:rFonts w:asciiTheme="minorHAnsi" w:eastAsiaTheme="minorHAnsi" w:hAnsiTheme="minorHAnsi" w:cstheme="minorBidi"/>
              </w:rPr>
            </w:pPr>
            <w:r w:rsidRPr="0031048C">
              <w:rPr>
                <w:rFonts w:asciiTheme="minorBidi" w:eastAsiaTheme="minorHAnsi" w:hAnsiTheme="minorBidi" w:cstheme="minorBidi"/>
                <w:lang w:val="en-US"/>
              </w:rPr>
              <w:t>AE</w:t>
            </w:r>
          </w:p>
        </w:tc>
        <w:tc>
          <w:tcPr>
            <w:tcW w:w="2205" w:type="dxa"/>
          </w:tcPr>
          <w:p w14:paraId="0A712B86" w14:textId="77777777" w:rsidR="0031048C" w:rsidRPr="0031048C" w:rsidRDefault="0031048C" w:rsidP="0031048C">
            <w:pPr>
              <w:jc w:val="center"/>
              <w:rPr>
                <w:rFonts w:asciiTheme="minorBidi" w:eastAsiaTheme="minorHAnsi" w:hAnsiTheme="minorBidi" w:cstheme="minorBidi"/>
                <w:lang w:val="en-US"/>
              </w:rPr>
            </w:pPr>
            <w:r w:rsidRPr="0031048C">
              <w:rPr>
                <w:rFonts w:asciiTheme="minorBidi" w:eastAsiaTheme="minorHAnsi" w:hAnsiTheme="minorBidi" w:cstheme="minorBidi"/>
                <w:lang w:val="en-US"/>
              </w:rPr>
              <w:t>-</w:t>
            </w:r>
          </w:p>
        </w:tc>
      </w:tr>
      <w:tr w:rsidR="0031048C" w:rsidRPr="0031048C" w14:paraId="53CF7123" w14:textId="77777777" w:rsidTr="00744BCD">
        <w:trPr>
          <w:trHeight w:val="420"/>
        </w:trPr>
        <w:tc>
          <w:tcPr>
            <w:tcW w:w="1560" w:type="dxa"/>
          </w:tcPr>
          <w:p w14:paraId="278D437B" w14:textId="77777777" w:rsidR="0031048C" w:rsidRPr="0031048C" w:rsidRDefault="0031048C" w:rsidP="0031048C">
            <w:pPr>
              <w:numPr>
                <w:ilvl w:val="0"/>
                <w:numId w:val="3"/>
              </w:numPr>
              <w:contextualSpacing/>
              <w:rPr>
                <w:rFonts w:asciiTheme="minorBidi" w:eastAsiaTheme="minorHAnsi" w:hAnsiTheme="minorBidi" w:cstheme="minorBidi"/>
                <w:lang w:val="en-US"/>
              </w:rPr>
            </w:pPr>
          </w:p>
        </w:tc>
        <w:tc>
          <w:tcPr>
            <w:tcW w:w="3535" w:type="dxa"/>
          </w:tcPr>
          <w:p w14:paraId="71629A46" w14:textId="77777777" w:rsidR="0031048C" w:rsidRPr="0031048C" w:rsidRDefault="0031048C" w:rsidP="0031048C">
            <w:pPr>
              <w:rPr>
                <w:rFonts w:asciiTheme="minorBidi" w:eastAsiaTheme="minorHAnsi" w:hAnsiTheme="minorBidi" w:cstheme="minorBidi"/>
                <w:lang w:val="en-US"/>
              </w:rPr>
            </w:pPr>
            <w:r w:rsidRPr="0031048C">
              <w:rPr>
                <w:rFonts w:asciiTheme="minorBidi" w:eastAsiaTheme="minorHAnsi" w:hAnsiTheme="minorBidi" w:cstheme="minorBidi"/>
                <w:lang w:val="en-US"/>
              </w:rPr>
              <w:t xml:space="preserve">Catch cord 1 </w:t>
            </w:r>
            <w:proofErr w:type="gramStart"/>
            <w:r w:rsidRPr="0031048C">
              <w:rPr>
                <w:rFonts w:asciiTheme="minorBidi" w:eastAsiaTheme="minorHAnsi" w:hAnsiTheme="minorBidi" w:cstheme="minorBidi"/>
                <w:lang w:val="en-US"/>
              </w:rPr>
              <w:t>m  cat</w:t>
            </w:r>
            <w:proofErr w:type="gramEnd"/>
            <w:r w:rsidRPr="0031048C">
              <w:rPr>
                <w:rFonts w:asciiTheme="minorBidi" w:eastAsiaTheme="minorHAnsi" w:hAnsiTheme="minorBidi" w:cstheme="minorBidi"/>
                <w:lang w:val="en-US"/>
              </w:rPr>
              <w:t>6</w:t>
            </w:r>
          </w:p>
        </w:tc>
        <w:tc>
          <w:tcPr>
            <w:tcW w:w="1109" w:type="dxa"/>
          </w:tcPr>
          <w:p w14:paraId="6EC57267" w14:textId="77777777" w:rsidR="0031048C" w:rsidRPr="0031048C" w:rsidRDefault="0031048C" w:rsidP="0031048C">
            <w:pPr>
              <w:jc w:val="center"/>
              <w:rPr>
                <w:rFonts w:asciiTheme="minorBidi" w:eastAsiaTheme="minorHAnsi" w:hAnsiTheme="minorBidi" w:cstheme="minorBidi"/>
                <w:lang w:val="en-US"/>
              </w:rPr>
            </w:pPr>
            <w:r w:rsidRPr="0031048C">
              <w:rPr>
                <w:rFonts w:asciiTheme="minorBidi" w:eastAsiaTheme="minorHAnsi" w:hAnsiTheme="minorBidi" w:cstheme="minorBidi"/>
                <w:lang w:val="en-US"/>
              </w:rPr>
              <w:t>30</w:t>
            </w:r>
          </w:p>
        </w:tc>
        <w:tc>
          <w:tcPr>
            <w:tcW w:w="1230" w:type="dxa"/>
          </w:tcPr>
          <w:p w14:paraId="27C2C6BD" w14:textId="77777777" w:rsidR="0031048C" w:rsidRPr="0031048C" w:rsidRDefault="0031048C" w:rsidP="0031048C">
            <w:pPr>
              <w:jc w:val="center"/>
              <w:rPr>
                <w:rFonts w:asciiTheme="minorHAnsi" w:eastAsiaTheme="minorHAnsi" w:hAnsiTheme="minorHAnsi" w:cstheme="minorBidi"/>
              </w:rPr>
            </w:pPr>
            <w:r w:rsidRPr="0031048C">
              <w:rPr>
                <w:rFonts w:asciiTheme="minorBidi" w:eastAsiaTheme="minorHAnsi" w:hAnsiTheme="minorBidi" w:cstheme="minorBidi"/>
                <w:lang w:val="en-US"/>
              </w:rPr>
              <w:t>AE</w:t>
            </w:r>
          </w:p>
        </w:tc>
        <w:tc>
          <w:tcPr>
            <w:tcW w:w="2205" w:type="dxa"/>
          </w:tcPr>
          <w:p w14:paraId="764F1B18" w14:textId="77777777" w:rsidR="0031048C" w:rsidRPr="0031048C" w:rsidRDefault="0031048C" w:rsidP="0031048C">
            <w:pPr>
              <w:jc w:val="center"/>
              <w:rPr>
                <w:rFonts w:asciiTheme="minorBidi" w:eastAsiaTheme="minorHAnsi" w:hAnsiTheme="minorBidi" w:cstheme="minorBidi"/>
                <w:lang w:val="en-US"/>
              </w:rPr>
            </w:pPr>
            <w:proofErr w:type="spellStart"/>
            <w:r w:rsidRPr="0031048C">
              <w:rPr>
                <w:rFonts w:asciiTheme="minorBidi" w:eastAsiaTheme="minorHAnsi" w:hAnsiTheme="minorBidi" w:cstheme="minorBidi"/>
                <w:lang w:val="en-US"/>
              </w:rPr>
              <w:t>infilink</w:t>
            </w:r>
            <w:proofErr w:type="spellEnd"/>
          </w:p>
        </w:tc>
      </w:tr>
      <w:tr w:rsidR="0031048C" w:rsidRPr="0031048C" w14:paraId="20E4C71B" w14:textId="77777777" w:rsidTr="00744BCD">
        <w:trPr>
          <w:trHeight w:val="403"/>
        </w:trPr>
        <w:tc>
          <w:tcPr>
            <w:tcW w:w="1560" w:type="dxa"/>
          </w:tcPr>
          <w:p w14:paraId="58342AA6" w14:textId="77777777" w:rsidR="0031048C" w:rsidRPr="0031048C" w:rsidRDefault="0031048C" w:rsidP="0031048C">
            <w:pPr>
              <w:numPr>
                <w:ilvl w:val="0"/>
                <w:numId w:val="3"/>
              </w:numPr>
              <w:contextualSpacing/>
              <w:rPr>
                <w:rFonts w:asciiTheme="minorBidi" w:eastAsiaTheme="minorHAnsi" w:hAnsiTheme="minorBidi" w:cstheme="minorBidi"/>
                <w:lang w:val="en-US"/>
              </w:rPr>
            </w:pPr>
          </w:p>
        </w:tc>
        <w:tc>
          <w:tcPr>
            <w:tcW w:w="3535" w:type="dxa"/>
          </w:tcPr>
          <w:p w14:paraId="64550176" w14:textId="77777777" w:rsidR="0031048C" w:rsidRPr="0031048C" w:rsidRDefault="0031048C" w:rsidP="0031048C">
            <w:pPr>
              <w:rPr>
                <w:rFonts w:asciiTheme="minorBidi" w:eastAsiaTheme="minorHAnsi" w:hAnsiTheme="minorBidi" w:cstheme="minorBidi"/>
                <w:lang w:val="en-US"/>
              </w:rPr>
            </w:pPr>
            <w:r w:rsidRPr="0031048C">
              <w:rPr>
                <w:rFonts w:asciiTheme="minorBidi" w:eastAsiaTheme="minorHAnsi" w:hAnsiTheme="minorBidi" w:cstheme="minorBidi"/>
                <w:lang w:val="en-US"/>
              </w:rPr>
              <w:t>Patch cord 3 m cat6</w:t>
            </w:r>
          </w:p>
        </w:tc>
        <w:tc>
          <w:tcPr>
            <w:tcW w:w="1109" w:type="dxa"/>
          </w:tcPr>
          <w:p w14:paraId="2C25FFEF" w14:textId="77777777" w:rsidR="0031048C" w:rsidRPr="0031048C" w:rsidRDefault="0031048C" w:rsidP="0031048C">
            <w:pPr>
              <w:jc w:val="center"/>
              <w:rPr>
                <w:rFonts w:asciiTheme="minorBidi" w:eastAsiaTheme="minorHAnsi" w:hAnsiTheme="minorBidi" w:cstheme="minorBidi"/>
                <w:lang w:val="en-US"/>
              </w:rPr>
            </w:pPr>
            <w:r w:rsidRPr="0031048C">
              <w:rPr>
                <w:rFonts w:asciiTheme="minorBidi" w:eastAsiaTheme="minorHAnsi" w:hAnsiTheme="minorBidi" w:cstheme="minorBidi"/>
                <w:lang w:val="en-US"/>
              </w:rPr>
              <w:t>12</w:t>
            </w:r>
          </w:p>
        </w:tc>
        <w:tc>
          <w:tcPr>
            <w:tcW w:w="1230" w:type="dxa"/>
          </w:tcPr>
          <w:p w14:paraId="48D83529" w14:textId="77777777" w:rsidR="0031048C" w:rsidRPr="0031048C" w:rsidRDefault="0031048C" w:rsidP="0031048C">
            <w:pPr>
              <w:jc w:val="center"/>
              <w:rPr>
                <w:rFonts w:asciiTheme="minorHAnsi" w:eastAsiaTheme="minorHAnsi" w:hAnsiTheme="minorHAnsi" w:cstheme="minorBidi"/>
              </w:rPr>
            </w:pPr>
            <w:r w:rsidRPr="0031048C">
              <w:rPr>
                <w:rFonts w:asciiTheme="minorBidi" w:eastAsiaTheme="minorHAnsi" w:hAnsiTheme="minorBidi" w:cstheme="minorBidi"/>
                <w:lang w:val="en-US"/>
              </w:rPr>
              <w:t>AE</w:t>
            </w:r>
          </w:p>
        </w:tc>
        <w:tc>
          <w:tcPr>
            <w:tcW w:w="2205" w:type="dxa"/>
          </w:tcPr>
          <w:p w14:paraId="297C4EB9" w14:textId="77777777" w:rsidR="0031048C" w:rsidRPr="0031048C" w:rsidRDefault="0031048C" w:rsidP="0031048C">
            <w:pPr>
              <w:jc w:val="center"/>
              <w:rPr>
                <w:rFonts w:asciiTheme="minorBidi" w:eastAsiaTheme="minorHAnsi" w:hAnsiTheme="minorBidi" w:cstheme="minorBidi"/>
                <w:lang w:val="en-US"/>
              </w:rPr>
            </w:pPr>
            <w:proofErr w:type="spellStart"/>
            <w:r w:rsidRPr="0031048C">
              <w:rPr>
                <w:rFonts w:asciiTheme="minorBidi" w:eastAsiaTheme="minorHAnsi" w:hAnsiTheme="minorBidi" w:cstheme="minorBidi"/>
                <w:lang w:val="en-US"/>
              </w:rPr>
              <w:t>infilink</w:t>
            </w:r>
            <w:proofErr w:type="spellEnd"/>
          </w:p>
        </w:tc>
      </w:tr>
      <w:tr w:rsidR="0031048C" w:rsidRPr="0031048C" w14:paraId="370B8473" w14:textId="77777777" w:rsidTr="00744BCD">
        <w:trPr>
          <w:trHeight w:val="403"/>
        </w:trPr>
        <w:tc>
          <w:tcPr>
            <w:tcW w:w="1560" w:type="dxa"/>
          </w:tcPr>
          <w:p w14:paraId="03B71D9F" w14:textId="77777777" w:rsidR="0031048C" w:rsidRPr="0031048C" w:rsidRDefault="0031048C" w:rsidP="0031048C">
            <w:pPr>
              <w:numPr>
                <w:ilvl w:val="0"/>
                <w:numId w:val="3"/>
              </w:numPr>
              <w:contextualSpacing/>
              <w:rPr>
                <w:rFonts w:asciiTheme="minorBidi" w:eastAsiaTheme="minorHAnsi" w:hAnsiTheme="minorBidi" w:cstheme="minorBidi"/>
                <w:lang w:val="en-US"/>
              </w:rPr>
            </w:pPr>
          </w:p>
        </w:tc>
        <w:tc>
          <w:tcPr>
            <w:tcW w:w="3535" w:type="dxa"/>
          </w:tcPr>
          <w:p w14:paraId="22F802D4" w14:textId="77777777" w:rsidR="0031048C" w:rsidRPr="0031048C" w:rsidRDefault="0031048C" w:rsidP="0031048C">
            <w:pPr>
              <w:rPr>
                <w:rFonts w:asciiTheme="minorBidi" w:eastAsiaTheme="minorHAnsi" w:hAnsiTheme="minorBidi" w:cstheme="minorBidi"/>
                <w:lang w:val="en-US"/>
              </w:rPr>
            </w:pPr>
            <w:r w:rsidRPr="0031048C">
              <w:rPr>
                <w:rFonts w:asciiTheme="minorBidi" w:eastAsiaTheme="minorHAnsi" w:hAnsiTheme="minorBidi" w:cstheme="minorBidi"/>
                <w:lang w:val="en-US"/>
              </w:rPr>
              <w:t>Patch cord 5 m cat6</w:t>
            </w:r>
          </w:p>
        </w:tc>
        <w:tc>
          <w:tcPr>
            <w:tcW w:w="1109" w:type="dxa"/>
          </w:tcPr>
          <w:p w14:paraId="1F913CFC" w14:textId="77777777" w:rsidR="0031048C" w:rsidRPr="0031048C" w:rsidRDefault="0031048C" w:rsidP="0031048C">
            <w:pPr>
              <w:jc w:val="center"/>
              <w:rPr>
                <w:rFonts w:asciiTheme="minorBidi" w:eastAsiaTheme="minorHAnsi" w:hAnsiTheme="minorBidi" w:cstheme="minorBidi"/>
                <w:lang w:val="en-US"/>
              </w:rPr>
            </w:pPr>
            <w:r w:rsidRPr="0031048C">
              <w:rPr>
                <w:rFonts w:asciiTheme="minorBidi" w:eastAsiaTheme="minorHAnsi" w:hAnsiTheme="minorBidi" w:cstheme="minorBidi"/>
                <w:lang w:val="en-US"/>
              </w:rPr>
              <w:t>8</w:t>
            </w:r>
          </w:p>
        </w:tc>
        <w:tc>
          <w:tcPr>
            <w:tcW w:w="1230" w:type="dxa"/>
          </w:tcPr>
          <w:p w14:paraId="21DD4B58" w14:textId="77777777" w:rsidR="0031048C" w:rsidRPr="0031048C" w:rsidRDefault="0031048C" w:rsidP="0031048C">
            <w:pPr>
              <w:jc w:val="center"/>
              <w:rPr>
                <w:rFonts w:asciiTheme="minorHAnsi" w:eastAsiaTheme="minorHAnsi" w:hAnsiTheme="minorHAnsi" w:cstheme="minorBidi"/>
              </w:rPr>
            </w:pPr>
            <w:r w:rsidRPr="0031048C">
              <w:rPr>
                <w:rFonts w:asciiTheme="minorBidi" w:eastAsiaTheme="minorHAnsi" w:hAnsiTheme="minorBidi" w:cstheme="minorBidi"/>
                <w:lang w:val="en-US"/>
              </w:rPr>
              <w:t>AE</w:t>
            </w:r>
          </w:p>
        </w:tc>
        <w:tc>
          <w:tcPr>
            <w:tcW w:w="2205" w:type="dxa"/>
          </w:tcPr>
          <w:p w14:paraId="41A0207F" w14:textId="77777777" w:rsidR="0031048C" w:rsidRPr="0031048C" w:rsidRDefault="0031048C" w:rsidP="0031048C">
            <w:pPr>
              <w:jc w:val="center"/>
              <w:rPr>
                <w:rFonts w:asciiTheme="minorBidi" w:eastAsiaTheme="minorHAnsi" w:hAnsiTheme="minorBidi" w:cstheme="minorBidi"/>
                <w:lang w:val="en-US"/>
              </w:rPr>
            </w:pPr>
            <w:proofErr w:type="spellStart"/>
            <w:r w:rsidRPr="0031048C">
              <w:rPr>
                <w:rFonts w:asciiTheme="minorBidi" w:eastAsiaTheme="minorHAnsi" w:hAnsiTheme="minorBidi" w:cstheme="minorBidi"/>
                <w:lang w:val="en-US"/>
              </w:rPr>
              <w:t>infilink</w:t>
            </w:r>
            <w:proofErr w:type="spellEnd"/>
          </w:p>
        </w:tc>
      </w:tr>
      <w:tr w:rsidR="0031048C" w:rsidRPr="0031048C" w14:paraId="021C9EC3" w14:textId="77777777" w:rsidTr="00744BCD">
        <w:trPr>
          <w:trHeight w:val="420"/>
        </w:trPr>
        <w:tc>
          <w:tcPr>
            <w:tcW w:w="1560" w:type="dxa"/>
          </w:tcPr>
          <w:p w14:paraId="4FE50139" w14:textId="77777777" w:rsidR="0031048C" w:rsidRPr="0031048C" w:rsidRDefault="0031048C" w:rsidP="0031048C">
            <w:pPr>
              <w:numPr>
                <w:ilvl w:val="0"/>
                <w:numId w:val="3"/>
              </w:numPr>
              <w:contextualSpacing/>
              <w:rPr>
                <w:rFonts w:asciiTheme="minorBidi" w:eastAsiaTheme="minorHAnsi" w:hAnsiTheme="minorBidi" w:cstheme="minorBidi"/>
                <w:lang w:val="en-US"/>
              </w:rPr>
            </w:pPr>
          </w:p>
        </w:tc>
        <w:tc>
          <w:tcPr>
            <w:tcW w:w="3535" w:type="dxa"/>
          </w:tcPr>
          <w:p w14:paraId="1F6CD28F" w14:textId="77777777" w:rsidR="0031048C" w:rsidRPr="0031048C" w:rsidRDefault="0031048C" w:rsidP="0031048C">
            <w:pPr>
              <w:rPr>
                <w:rFonts w:asciiTheme="minorBidi" w:eastAsiaTheme="minorHAnsi" w:hAnsiTheme="minorBidi" w:cstheme="minorBidi"/>
                <w:lang w:val="en-US"/>
              </w:rPr>
            </w:pPr>
            <w:r w:rsidRPr="0031048C">
              <w:rPr>
                <w:rFonts w:asciiTheme="minorBidi" w:eastAsiaTheme="minorHAnsi" w:hAnsiTheme="minorBidi" w:cstheme="minorBidi"/>
                <w:lang w:val="en-US"/>
              </w:rPr>
              <w:t>AIR-AP1200 COMANDO Access point</w:t>
            </w:r>
          </w:p>
        </w:tc>
        <w:tc>
          <w:tcPr>
            <w:tcW w:w="1109" w:type="dxa"/>
          </w:tcPr>
          <w:p w14:paraId="2CD66C2D" w14:textId="77777777" w:rsidR="0031048C" w:rsidRPr="0031048C" w:rsidRDefault="0031048C" w:rsidP="0031048C">
            <w:pPr>
              <w:jc w:val="center"/>
              <w:rPr>
                <w:rFonts w:asciiTheme="minorBidi" w:eastAsiaTheme="minorHAnsi" w:hAnsiTheme="minorBidi" w:cstheme="minorBidi"/>
                <w:lang w:val="en-US"/>
              </w:rPr>
            </w:pPr>
            <w:r w:rsidRPr="0031048C">
              <w:rPr>
                <w:rFonts w:asciiTheme="minorBidi" w:eastAsiaTheme="minorHAnsi" w:hAnsiTheme="minorBidi" w:cstheme="minorBidi"/>
                <w:lang w:val="en-US"/>
              </w:rPr>
              <w:t>6</w:t>
            </w:r>
          </w:p>
        </w:tc>
        <w:tc>
          <w:tcPr>
            <w:tcW w:w="1230" w:type="dxa"/>
          </w:tcPr>
          <w:p w14:paraId="3900C4FA" w14:textId="77777777" w:rsidR="0031048C" w:rsidRPr="0031048C" w:rsidRDefault="0031048C" w:rsidP="0031048C">
            <w:pPr>
              <w:jc w:val="center"/>
              <w:rPr>
                <w:rFonts w:asciiTheme="minorHAnsi" w:eastAsiaTheme="minorHAnsi" w:hAnsiTheme="minorHAnsi" w:cstheme="minorBidi"/>
              </w:rPr>
            </w:pPr>
            <w:r w:rsidRPr="0031048C">
              <w:rPr>
                <w:rFonts w:asciiTheme="minorBidi" w:eastAsiaTheme="minorHAnsi" w:hAnsiTheme="minorBidi" w:cstheme="minorBidi"/>
                <w:lang w:val="en-US"/>
              </w:rPr>
              <w:t>AE</w:t>
            </w:r>
          </w:p>
        </w:tc>
        <w:tc>
          <w:tcPr>
            <w:tcW w:w="2205" w:type="dxa"/>
          </w:tcPr>
          <w:p w14:paraId="6D91815C" w14:textId="77777777" w:rsidR="0031048C" w:rsidRPr="0031048C" w:rsidRDefault="0031048C" w:rsidP="0031048C">
            <w:pPr>
              <w:jc w:val="center"/>
              <w:rPr>
                <w:rFonts w:asciiTheme="minorBidi" w:eastAsiaTheme="minorHAnsi" w:hAnsiTheme="minorBidi" w:cstheme="minorBidi"/>
                <w:lang w:val="en-US"/>
              </w:rPr>
            </w:pPr>
            <w:r w:rsidRPr="0031048C">
              <w:rPr>
                <w:rFonts w:asciiTheme="minorBidi" w:eastAsiaTheme="minorHAnsi" w:hAnsiTheme="minorBidi" w:cstheme="minorBidi"/>
                <w:lang w:val="en-US"/>
              </w:rPr>
              <w:t>Cisco</w:t>
            </w:r>
          </w:p>
        </w:tc>
      </w:tr>
      <w:tr w:rsidR="0031048C" w:rsidRPr="0031048C" w14:paraId="42EF31B7" w14:textId="77777777" w:rsidTr="00744BCD">
        <w:trPr>
          <w:trHeight w:val="403"/>
        </w:trPr>
        <w:tc>
          <w:tcPr>
            <w:tcW w:w="1560" w:type="dxa"/>
          </w:tcPr>
          <w:p w14:paraId="1F034787" w14:textId="77777777" w:rsidR="0031048C" w:rsidRPr="0031048C" w:rsidRDefault="0031048C" w:rsidP="0031048C">
            <w:pPr>
              <w:numPr>
                <w:ilvl w:val="0"/>
                <w:numId w:val="3"/>
              </w:numPr>
              <w:contextualSpacing/>
              <w:rPr>
                <w:rFonts w:asciiTheme="minorBidi" w:eastAsiaTheme="minorHAnsi" w:hAnsiTheme="minorBidi" w:cstheme="minorBidi"/>
                <w:lang w:val="en-US"/>
              </w:rPr>
            </w:pPr>
          </w:p>
        </w:tc>
        <w:tc>
          <w:tcPr>
            <w:tcW w:w="3535" w:type="dxa"/>
          </w:tcPr>
          <w:p w14:paraId="5BDBD1B9" w14:textId="77777777" w:rsidR="0031048C" w:rsidRPr="0031048C" w:rsidRDefault="0031048C" w:rsidP="0031048C">
            <w:pPr>
              <w:rPr>
                <w:rFonts w:asciiTheme="minorBidi" w:eastAsiaTheme="minorHAnsi" w:hAnsiTheme="minorBidi" w:cstheme="minorBidi"/>
                <w:lang w:val="en-US"/>
              </w:rPr>
            </w:pPr>
            <w:r w:rsidRPr="0031048C">
              <w:rPr>
                <w:rFonts w:asciiTheme="minorBidi" w:eastAsiaTheme="minorHAnsi" w:hAnsiTheme="minorBidi" w:cstheme="minorBidi"/>
                <w:lang w:val="en-US"/>
              </w:rPr>
              <w:t>Patch cord 1m cat6</w:t>
            </w:r>
          </w:p>
        </w:tc>
        <w:tc>
          <w:tcPr>
            <w:tcW w:w="1109" w:type="dxa"/>
          </w:tcPr>
          <w:p w14:paraId="1B098239" w14:textId="77777777" w:rsidR="0031048C" w:rsidRPr="0031048C" w:rsidRDefault="0031048C" w:rsidP="0031048C">
            <w:pPr>
              <w:jc w:val="center"/>
              <w:rPr>
                <w:rFonts w:asciiTheme="minorBidi" w:eastAsiaTheme="minorHAnsi" w:hAnsiTheme="minorBidi" w:cstheme="minorBidi"/>
                <w:lang w:val="en-US"/>
              </w:rPr>
            </w:pPr>
            <w:r w:rsidRPr="0031048C">
              <w:rPr>
                <w:rFonts w:asciiTheme="minorBidi" w:eastAsiaTheme="minorHAnsi" w:hAnsiTheme="minorBidi" w:cstheme="minorBidi"/>
                <w:lang w:val="en-US"/>
              </w:rPr>
              <w:t>6</w:t>
            </w:r>
          </w:p>
        </w:tc>
        <w:tc>
          <w:tcPr>
            <w:tcW w:w="1230" w:type="dxa"/>
          </w:tcPr>
          <w:p w14:paraId="56D57A48" w14:textId="77777777" w:rsidR="0031048C" w:rsidRPr="0031048C" w:rsidRDefault="0031048C" w:rsidP="0031048C">
            <w:pPr>
              <w:jc w:val="center"/>
              <w:rPr>
                <w:rFonts w:asciiTheme="minorHAnsi" w:eastAsiaTheme="minorHAnsi" w:hAnsiTheme="minorHAnsi" w:cstheme="minorBidi"/>
              </w:rPr>
            </w:pPr>
            <w:r w:rsidRPr="0031048C">
              <w:rPr>
                <w:rFonts w:asciiTheme="minorBidi" w:eastAsiaTheme="minorHAnsi" w:hAnsiTheme="minorBidi" w:cstheme="minorBidi"/>
                <w:lang w:val="en-US"/>
              </w:rPr>
              <w:t>AE</w:t>
            </w:r>
          </w:p>
        </w:tc>
        <w:tc>
          <w:tcPr>
            <w:tcW w:w="2205" w:type="dxa"/>
          </w:tcPr>
          <w:p w14:paraId="56C0F120" w14:textId="77777777" w:rsidR="0031048C" w:rsidRPr="0031048C" w:rsidRDefault="0031048C" w:rsidP="0031048C">
            <w:pPr>
              <w:jc w:val="center"/>
              <w:rPr>
                <w:rFonts w:asciiTheme="minorBidi" w:eastAsiaTheme="minorHAnsi" w:hAnsiTheme="minorBidi" w:cstheme="minorBidi"/>
                <w:lang w:val="en-US"/>
              </w:rPr>
            </w:pPr>
            <w:proofErr w:type="spellStart"/>
            <w:r w:rsidRPr="0031048C">
              <w:rPr>
                <w:rFonts w:asciiTheme="minorBidi" w:eastAsiaTheme="minorHAnsi" w:hAnsiTheme="minorBidi" w:cstheme="minorBidi"/>
                <w:lang w:val="en-US"/>
              </w:rPr>
              <w:t>infilink</w:t>
            </w:r>
            <w:proofErr w:type="spellEnd"/>
          </w:p>
        </w:tc>
      </w:tr>
      <w:tr w:rsidR="0031048C" w:rsidRPr="0031048C" w14:paraId="4E7F7499" w14:textId="77777777" w:rsidTr="00744BCD">
        <w:trPr>
          <w:trHeight w:val="403"/>
        </w:trPr>
        <w:tc>
          <w:tcPr>
            <w:tcW w:w="1560" w:type="dxa"/>
          </w:tcPr>
          <w:p w14:paraId="6D531231" w14:textId="77777777" w:rsidR="0031048C" w:rsidRPr="0031048C" w:rsidRDefault="0031048C" w:rsidP="0031048C">
            <w:pPr>
              <w:numPr>
                <w:ilvl w:val="0"/>
                <w:numId w:val="3"/>
              </w:numPr>
              <w:contextualSpacing/>
              <w:rPr>
                <w:rFonts w:asciiTheme="minorBidi" w:eastAsiaTheme="minorHAnsi" w:hAnsiTheme="minorBidi" w:cstheme="minorBidi"/>
                <w:lang w:val="en-US"/>
              </w:rPr>
            </w:pPr>
          </w:p>
        </w:tc>
        <w:tc>
          <w:tcPr>
            <w:tcW w:w="3535" w:type="dxa"/>
          </w:tcPr>
          <w:p w14:paraId="26EDE467" w14:textId="77777777" w:rsidR="0031048C" w:rsidRPr="0031048C" w:rsidRDefault="0031048C" w:rsidP="0031048C">
            <w:pPr>
              <w:rPr>
                <w:rFonts w:asciiTheme="minorBidi" w:eastAsiaTheme="minorHAnsi" w:hAnsiTheme="minorBidi" w:cstheme="minorBidi"/>
                <w:lang w:val="en-US"/>
              </w:rPr>
            </w:pPr>
            <w:r w:rsidRPr="0031048C">
              <w:rPr>
                <w:rFonts w:asciiTheme="minorBidi" w:eastAsiaTheme="minorHAnsi" w:hAnsiTheme="minorBidi" w:cstheme="minorBidi"/>
                <w:lang w:val="en-US"/>
              </w:rPr>
              <w:t xml:space="preserve">UNV NVR 16port </w:t>
            </w:r>
            <w:proofErr w:type="spellStart"/>
            <w:r w:rsidRPr="0031048C">
              <w:rPr>
                <w:rFonts w:asciiTheme="minorBidi" w:eastAsiaTheme="minorHAnsi" w:hAnsiTheme="minorBidi" w:cstheme="minorBidi"/>
                <w:lang w:val="en-US"/>
              </w:rPr>
              <w:t>poe</w:t>
            </w:r>
            <w:proofErr w:type="spellEnd"/>
            <w:r w:rsidRPr="0031048C">
              <w:rPr>
                <w:rFonts w:asciiTheme="minorBidi" w:eastAsiaTheme="minorHAnsi" w:hAnsiTheme="minorBidi" w:cstheme="minorBidi"/>
                <w:lang w:val="en-US"/>
              </w:rPr>
              <w:t xml:space="preserve"> NVR30216S2-P16</w:t>
            </w:r>
          </w:p>
        </w:tc>
        <w:tc>
          <w:tcPr>
            <w:tcW w:w="1109" w:type="dxa"/>
          </w:tcPr>
          <w:p w14:paraId="0F600DFA" w14:textId="77777777" w:rsidR="0031048C" w:rsidRPr="0031048C" w:rsidRDefault="0031048C" w:rsidP="0031048C">
            <w:pPr>
              <w:jc w:val="center"/>
              <w:rPr>
                <w:rFonts w:asciiTheme="minorBidi" w:eastAsiaTheme="minorHAnsi" w:hAnsiTheme="minorBidi" w:cstheme="minorBidi"/>
                <w:lang w:val="en-US"/>
              </w:rPr>
            </w:pPr>
            <w:r w:rsidRPr="0031048C">
              <w:rPr>
                <w:rFonts w:asciiTheme="minorBidi" w:eastAsiaTheme="minorHAnsi" w:hAnsiTheme="minorBidi" w:cstheme="minorBidi"/>
                <w:lang w:val="en-US"/>
              </w:rPr>
              <w:t>1</w:t>
            </w:r>
          </w:p>
        </w:tc>
        <w:tc>
          <w:tcPr>
            <w:tcW w:w="1230" w:type="dxa"/>
          </w:tcPr>
          <w:p w14:paraId="7304D907" w14:textId="77777777" w:rsidR="0031048C" w:rsidRPr="0031048C" w:rsidRDefault="0031048C" w:rsidP="0031048C">
            <w:pPr>
              <w:jc w:val="center"/>
              <w:rPr>
                <w:rFonts w:asciiTheme="minorHAnsi" w:eastAsiaTheme="minorHAnsi" w:hAnsiTheme="minorHAnsi" w:cstheme="minorBidi"/>
              </w:rPr>
            </w:pPr>
            <w:r w:rsidRPr="0031048C">
              <w:rPr>
                <w:rFonts w:asciiTheme="minorBidi" w:eastAsiaTheme="minorHAnsi" w:hAnsiTheme="minorBidi" w:cstheme="minorBidi"/>
                <w:lang w:val="en-US"/>
              </w:rPr>
              <w:t>AE</w:t>
            </w:r>
          </w:p>
        </w:tc>
        <w:tc>
          <w:tcPr>
            <w:tcW w:w="2205" w:type="dxa"/>
          </w:tcPr>
          <w:p w14:paraId="1C06DE00" w14:textId="77777777" w:rsidR="0031048C" w:rsidRPr="0031048C" w:rsidRDefault="0031048C" w:rsidP="0031048C">
            <w:pPr>
              <w:jc w:val="center"/>
              <w:rPr>
                <w:rFonts w:asciiTheme="minorBidi" w:eastAsiaTheme="minorHAnsi" w:hAnsiTheme="minorBidi" w:cstheme="minorBidi"/>
                <w:lang w:val="en-US"/>
              </w:rPr>
            </w:pPr>
            <w:r w:rsidRPr="0031048C">
              <w:rPr>
                <w:rFonts w:asciiTheme="minorBidi" w:eastAsiaTheme="minorHAnsi" w:hAnsiTheme="minorBidi" w:cstheme="minorBidi"/>
                <w:lang w:val="en-US"/>
              </w:rPr>
              <w:t>-</w:t>
            </w:r>
          </w:p>
        </w:tc>
      </w:tr>
      <w:tr w:rsidR="0031048C" w:rsidRPr="0031048C" w14:paraId="0EB27CF2" w14:textId="77777777" w:rsidTr="00744BCD">
        <w:trPr>
          <w:trHeight w:val="403"/>
        </w:trPr>
        <w:tc>
          <w:tcPr>
            <w:tcW w:w="1560" w:type="dxa"/>
          </w:tcPr>
          <w:p w14:paraId="0AA9002E" w14:textId="77777777" w:rsidR="0031048C" w:rsidRPr="0031048C" w:rsidRDefault="0031048C" w:rsidP="0031048C">
            <w:pPr>
              <w:numPr>
                <w:ilvl w:val="0"/>
                <w:numId w:val="3"/>
              </w:numPr>
              <w:contextualSpacing/>
              <w:rPr>
                <w:rFonts w:asciiTheme="minorBidi" w:eastAsiaTheme="minorHAnsi" w:hAnsiTheme="minorBidi" w:cstheme="minorBidi"/>
                <w:lang w:val="en-US"/>
              </w:rPr>
            </w:pPr>
          </w:p>
        </w:tc>
        <w:tc>
          <w:tcPr>
            <w:tcW w:w="3535" w:type="dxa"/>
          </w:tcPr>
          <w:p w14:paraId="10789C16" w14:textId="77777777" w:rsidR="0031048C" w:rsidRPr="0031048C" w:rsidRDefault="0031048C" w:rsidP="0031048C">
            <w:pPr>
              <w:rPr>
                <w:rFonts w:asciiTheme="minorBidi" w:eastAsiaTheme="minorHAnsi" w:hAnsiTheme="minorBidi" w:cstheme="minorBidi"/>
                <w:lang w:val="en-US"/>
              </w:rPr>
            </w:pPr>
            <w:r w:rsidRPr="0031048C">
              <w:rPr>
                <w:rFonts w:asciiTheme="minorBidi" w:eastAsiaTheme="minorHAnsi" w:hAnsiTheme="minorBidi" w:cstheme="minorBidi"/>
                <w:lang w:val="en-US"/>
              </w:rPr>
              <w:t>Hard disc 6 tera</w:t>
            </w:r>
          </w:p>
        </w:tc>
        <w:tc>
          <w:tcPr>
            <w:tcW w:w="1109" w:type="dxa"/>
          </w:tcPr>
          <w:p w14:paraId="7E08B462" w14:textId="77777777" w:rsidR="0031048C" w:rsidRPr="0031048C" w:rsidRDefault="0031048C" w:rsidP="0031048C">
            <w:pPr>
              <w:jc w:val="center"/>
              <w:rPr>
                <w:rFonts w:asciiTheme="minorBidi" w:eastAsiaTheme="minorHAnsi" w:hAnsiTheme="minorBidi" w:cstheme="minorBidi"/>
                <w:lang w:val="en-US"/>
              </w:rPr>
            </w:pPr>
            <w:r w:rsidRPr="0031048C">
              <w:rPr>
                <w:rFonts w:asciiTheme="minorBidi" w:eastAsiaTheme="minorHAnsi" w:hAnsiTheme="minorBidi" w:cstheme="minorBidi"/>
                <w:lang w:val="en-US"/>
              </w:rPr>
              <w:t>1</w:t>
            </w:r>
          </w:p>
        </w:tc>
        <w:tc>
          <w:tcPr>
            <w:tcW w:w="1230" w:type="dxa"/>
          </w:tcPr>
          <w:p w14:paraId="2EFCFCE1" w14:textId="77777777" w:rsidR="0031048C" w:rsidRPr="0031048C" w:rsidRDefault="0031048C" w:rsidP="0031048C">
            <w:pPr>
              <w:jc w:val="center"/>
              <w:rPr>
                <w:rFonts w:asciiTheme="minorHAnsi" w:eastAsiaTheme="minorHAnsi" w:hAnsiTheme="minorHAnsi" w:cstheme="minorBidi"/>
              </w:rPr>
            </w:pPr>
            <w:r w:rsidRPr="0031048C">
              <w:rPr>
                <w:rFonts w:asciiTheme="minorBidi" w:eastAsiaTheme="minorHAnsi" w:hAnsiTheme="minorBidi" w:cstheme="minorBidi"/>
                <w:lang w:val="en-US"/>
              </w:rPr>
              <w:t>AE</w:t>
            </w:r>
          </w:p>
        </w:tc>
        <w:tc>
          <w:tcPr>
            <w:tcW w:w="2205" w:type="dxa"/>
          </w:tcPr>
          <w:p w14:paraId="3A7DFF28" w14:textId="77777777" w:rsidR="0031048C" w:rsidRPr="0031048C" w:rsidRDefault="0031048C" w:rsidP="0031048C">
            <w:pPr>
              <w:jc w:val="center"/>
              <w:rPr>
                <w:rFonts w:asciiTheme="minorBidi" w:eastAsiaTheme="minorHAnsi" w:hAnsiTheme="minorBidi" w:cstheme="minorBidi"/>
                <w:lang w:val="en-US"/>
              </w:rPr>
            </w:pPr>
            <w:r w:rsidRPr="0031048C">
              <w:rPr>
                <w:rFonts w:asciiTheme="minorBidi" w:eastAsiaTheme="minorHAnsi" w:hAnsiTheme="minorBidi" w:cstheme="minorBidi"/>
                <w:lang w:val="en-US"/>
              </w:rPr>
              <w:t>-</w:t>
            </w:r>
          </w:p>
        </w:tc>
      </w:tr>
      <w:tr w:rsidR="0031048C" w:rsidRPr="0031048C" w14:paraId="0B2B67FE" w14:textId="77777777" w:rsidTr="00744BCD">
        <w:trPr>
          <w:trHeight w:val="420"/>
        </w:trPr>
        <w:tc>
          <w:tcPr>
            <w:tcW w:w="1560" w:type="dxa"/>
          </w:tcPr>
          <w:p w14:paraId="70701A77" w14:textId="77777777" w:rsidR="0031048C" w:rsidRPr="0031048C" w:rsidRDefault="0031048C" w:rsidP="0031048C">
            <w:pPr>
              <w:numPr>
                <w:ilvl w:val="0"/>
                <w:numId w:val="3"/>
              </w:numPr>
              <w:contextualSpacing/>
              <w:rPr>
                <w:rFonts w:asciiTheme="minorBidi" w:eastAsiaTheme="minorHAnsi" w:hAnsiTheme="minorBidi" w:cstheme="minorBidi"/>
                <w:lang w:val="en-US"/>
              </w:rPr>
            </w:pPr>
          </w:p>
        </w:tc>
        <w:tc>
          <w:tcPr>
            <w:tcW w:w="3535" w:type="dxa"/>
          </w:tcPr>
          <w:p w14:paraId="17B43D2C" w14:textId="77777777" w:rsidR="0031048C" w:rsidRPr="0031048C" w:rsidRDefault="0031048C" w:rsidP="0031048C">
            <w:pPr>
              <w:rPr>
                <w:rFonts w:asciiTheme="minorBidi" w:eastAsiaTheme="minorHAnsi" w:hAnsiTheme="minorBidi" w:cstheme="minorBidi"/>
                <w:lang w:val="en-US"/>
              </w:rPr>
            </w:pPr>
            <w:r w:rsidRPr="0031048C">
              <w:rPr>
                <w:rFonts w:asciiTheme="minorBidi" w:eastAsiaTheme="minorHAnsi" w:hAnsiTheme="minorBidi" w:cstheme="minorBidi"/>
                <w:lang w:val="en-US"/>
              </w:rPr>
              <w:t xml:space="preserve">UNV IP Camera indoor 4mp </w:t>
            </w:r>
          </w:p>
        </w:tc>
        <w:tc>
          <w:tcPr>
            <w:tcW w:w="1109" w:type="dxa"/>
          </w:tcPr>
          <w:p w14:paraId="789B70DC" w14:textId="77777777" w:rsidR="0031048C" w:rsidRPr="0031048C" w:rsidRDefault="0031048C" w:rsidP="0031048C">
            <w:pPr>
              <w:jc w:val="center"/>
              <w:rPr>
                <w:rFonts w:asciiTheme="minorBidi" w:eastAsiaTheme="minorHAnsi" w:hAnsiTheme="minorBidi" w:cstheme="minorBidi"/>
                <w:lang w:val="en-US"/>
              </w:rPr>
            </w:pPr>
            <w:r w:rsidRPr="0031048C">
              <w:rPr>
                <w:rFonts w:asciiTheme="minorBidi" w:eastAsiaTheme="minorHAnsi" w:hAnsiTheme="minorBidi" w:cstheme="minorBidi"/>
                <w:lang w:val="en-US"/>
              </w:rPr>
              <w:t>3</w:t>
            </w:r>
          </w:p>
        </w:tc>
        <w:tc>
          <w:tcPr>
            <w:tcW w:w="1230" w:type="dxa"/>
          </w:tcPr>
          <w:p w14:paraId="7E45AABE" w14:textId="77777777" w:rsidR="0031048C" w:rsidRPr="0031048C" w:rsidRDefault="0031048C" w:rsidP="0031048C">
            <w:pPr>
              <w:jc w:val="center"/>
              <w:rPr>
                <w:rFonts w:asciiTheme="minorHAnsi" w:eastAsiaTheme="minorHAnsi" w:hAnsiTheme="minorHAnsi" w:cstheme="minorBidi"/>
              </w:rPr>
            </w:pPr>
            <w:r w:rsidRPr="0031048C">
              <w:rPr>
                <w:rFonts w:asciiTheme="minorBidi" w:eastAsiaTheme="minorHAnsi" w:hAnsiTheme="minorBidi" w:cstheme="minorBidi"/>
                <w:lang w:val="en-US"/>
              </w:rPr>
              <w:t>AE</w:t>
            </w:r>
          </w:p>
        </w:tc>
        <w:tc>
          <w:tcPr>
            <w:tcW w:w="2205" w:type="dxa"/>
          </w:tcPr>
          <w:p w14:paraId="51B440EB" w14:textId="77777777" w:rsidR="0031048C" w:rsidRPr="0031048C" w:rsidRDefault="0031048C" w:rsidP="0031048C">
            <w:pPr>
              <w:jc w:val="center"/>
              <w:rPr>
                <w:rFonts w:asciiTheme="minorBidi" w:eastAsiaTheme="minorHAnsi" w:hAnsiTheme="minorBidi" w:cstheme="minorBidi"/>
                <w:lang w:val="en-US"/>
              </w:rPr>
            </w:pPr>
            <w:r w:rsidRPr="0031048C">
              <w:rPr>
                <w:rFonts w:asciiTheme="minorBidi" w:eastAsiaTheme="minorHAnsi" w:hAnsiTheme="minorBidi" w:cstheme="minorBidi"/>
                <w:lang w:val="en-US"/>
              </w:rPr>
              <w:t>IPC324LB-SF28K-G</w:t>
            </w:r>
          </w:p>
        </w:tc>
      </w:tr>
      <w:tr w:rsidR="0031048C" w:rsidRPr="0031048C" w14:paraId="56BC0579" w14:textId="77777777" w:rsidTr="00744BCD">
        <w:trPr>
          <w:trHeight w:val="403"/>
        </w:trPr>
        <w:tc>
          <w:tcPr>
            <w:tcW w:w="1560" w:type="dxa"/>
          </w:tcPr>
          <w:p w14:paraId="1B412EFA" w14:textId="77777777" w:rsidR="0031048C" w:rsidRPr="0031048C" w:rsidRDefault="0031048C" w:rsidP="0031048C">
            <w:pPr>
              <w:numPr>
                <w:ilvl w:val="0"/>
                <w:numId w:val="3"/>
              </w:numPr>
              <w:contextualSpacing/>
              <w:rPr>
                <w:rFonts w:asciiTheme="minorBidi" w:eastAsiaTheme="minorHAnsi" w:hAnsiTheme="minorBidi" w:cstheme="minorBidi"/>
                <w:lang w:val="en-US"/>
              </w:rPr>
            </w:pPr>
          </w:p>
        </w:tc>
        <w:tc>
          <w:tcPr>
            <w:tcW w:w="3535" w:type="dxa"/>
          </w:tcPr>
          <w:p w14:paraId="2EB3ED09" w14:textId="77777777" w:rsidR="0031048C" w:rsidRPr="0031048C" w:rsidRDefault="0031048C" w:rsidP="0031048C">
            <w:pPr>
              <w:rPr>
                <w:rFonts w:asciiTheme="minorBidi" w:eastAsiaTheme="minorHAnsi" w:hAnsiTheme="minorBidi" w:cstheme="minorBidi"/>
                <w:lang w:val="en-US"/>
              </w:rPr>
            </w:pPr>
            <w:r w:rsidRPr="0031048C">
              <w:rPr>
                <w:rFonts w:asciiTheme="minorBidi" w:eastAsiaTheme="minorHAnsi" w:hAnsiTheme="minorBidi" w:cstheme="minorBidi"/>
                <w:lang w:val="en-US"/>
              </w:rPr>
              <w:t xml:space="preserve">UNV IP Camera outdoor 4mp </w:t>
            </w:r>
          </w:p>
        </w:tc>
        <w:tc>
          <w:tcPr>
            <w:tcW w:w="1109" w:type="dxa"/>
          </w:tcPr>
          <w:p w14:paraId="47993F4C" w14:textId="77777777" w:rsidR="0031048C" w:rsidRPr="0031048C" w:rsidRDefault="0031048C" w:rsidP="0031048C">
            <w:pPr>
              <w:jc w:val="center"/>
              <w:rPr>
                <w:rFonts w:asciiTheme="minorBidi" w:eastAsiaTheme="minorHAnsi" w:hAnsiTheme="minorBidi" w:cstheme="minorBidi"/>
                <w:lang w:val="en-US"/>
              </w:rPr>
            </w:pPr>
            <w:r w:rsidRPr="0031048C">
              <w:rPr>
                <w:rFonts w:asciiTheme="minorBidi" w:eastAsiaTheme="minorHAnsi" w:hAnsiTheme="minorBidi" w:cstheme="minorBidi"/>
                <w:lang w:val="en-US"/>
              </w:rPr>
              <w:t>7</w:t>
            </w:r>
          </w:p>
        </w:tc>
        <w:tc>
          <w:tcPr>
            <w:tcW w:w="1230" w:type="dxa"/>
          </w:tcPr>
          <w:p w14:paraId="5D1E15F5" w14:textId="77777777" w:rsidR="0031048C" w:rsidRPr="0031048C" w:rsidRDefault="0031048C" w:rsidP="0031048C">
            <w:pPr>
              <w:jc w:val="center"/>
              <w:rPr>
                <w:rFonts w:asciiTheme="minorHAnsi" w:eastAsiaTheme="minorHAnsi" w:hAnsiTheme="minorHAnsi" w:cstheme="minorBidi"/>
              </w:rPr>
            </w:pPr>
            <w:r w:rsidRPr="0031048C">
              <w:rPr>
                <w:rFonts w:asciiTheme="minorBidi" w:eastAsiaTheme="minorHAnsi" w:hAnsiTheme="minorBidi" w:cstheme="minorBidi"/>
                <w:lang w:val="en-US"/>
              </w:rPr>
              <w:t>AE</w:t>
            </w:r>
          </w:p>
        </w:tc>
        <w:tc>
          <w:tcPr>
            <w:tcW w:w="2205" w:type="dxa"/>
          </w:tcPr>
          <w:p w14:paraId="663D3F8E" w14:textId="77777777" w:rsidR="0031048C" w:rsidRPr="0031048C" w:rsidRDefault="0031048C" w:rsidP="0031048C">
            <w:pPr>
              <w:jc w:val="center"/>
              <w:rPr>
                <w:rFonts w:asciiTheme="minorBidi" w:eastAsiaTheme="minorHAnsi" w:hAnsiTheme="minorBidi" w:cstheme="minorBidi"/>
                <w:lang w:val="en-US"/>
              </w:rPr>
            </w:pPr>
            <w:r w:rsidRPr="0031048C">
              <w:rPr>
                <w:rFonts w:asciiTheme="minorBidi" w:eastAsiaTheme="minorHAnsi" w:hAnsiTheme="minorBidi" w:cstheme="minorBidi"/>
                <w:lang w:val="en-US"/>
              </w:rPr>
              <w:t>IPC212LB-SF28-A</w:t>
            </w:r>
          </w:p>
        </w:tc>
      </w:tr>
      <w:tr w:rsidR="0031048C" w:rsidRPr="0031048C" w14:paraId="4B8B890D" w14:textId="77777777" w:rsidTr="00744BCD">
        <w:trPr>
          <w:trHeight w:val="403"/>
        </w:trPr>
        <w:tc>
          <w:tcPr>
            <w:tcW w:w="1560" w:type="dxa"/>
          </w:tcPr>
          <w:p w14:paraId="062AD976" w14:textId="77777777" w:rsidR="0031048C" w:rsidRPr="0031048C" w:rsidRDefault="0031048C" w:rsidP="0031048C">
            <w:pPr>
              <w:numPr>
                <w:ilvl w:val="0"/>
                <w:numId w:val="3"/>
              </w:numPr>
              <w:contextualSpacing/>
              <w:rPr>
                <w:rFonts w:asciiTheme="minorBidi" w:eastAsiaTheme="minorHAnsi" w:hAnsiTheme="minorBidi" w:cstheme="minorBidi"/>
                <w:lang w:val="en-US"/>
              </w:rPr>
            </w:pPr>
          </w:p>
        </w:tc>
        <w:tc>
          <w:tcPr>
            <w:tcW w:w="3535" w:type="dxa"/>
          </w:tcPr>
          <w:p w14:paraId="34E549ED" w14:textId="77777777" w:rsidR="0031048C" w:rsidRPr="0031048C" w:rsidRDefault="0031048C" w:rsidP="0031048C">
            <w:pPr>
              <w:rPr>
                <w:rFonts w:asciiTheme="minorBidi" w:eastAsiaTheme="minorHAnsi" w:hAnsiTheme="minorBidi" w:cstheme="minorBidi"/>
                <w:lang w:val="en-US"/>
              </w:rPr>
            </w:pPr>
            <w:r w:rsidRPr="0031048C">
              <w:rPr>
                <w:rFonts w:asciiTheme="minorBidi" w:eastAsiaTheme="minorHAnsi" w:hAnsiTheme="minorBidi" w:cstheme="minorBidi"/>
                <w:lang w:val="en-US"/>
              </w:rPr>
              <w:t>Patch panel 16 port cat6</w:t>
            </w:r>
          </w:p>
        </w:tc>
        <w:tc>
          <w:tcPr>
            <w:tcW w:w="1109" w:type="dxa"/>
          </w:tcPr>
          <w:p w14:paraId="5B51DC91" w14:textId="77777777" w:rsidR="0031048C" w:rsidRPr="0031048C" w:rsidRDefault="0031048C" w:rsidP="0031048C">
            <w:pPr>
              <w:jc w:val="center"/>
              <w:rPr>
                <w:rFonts w:asciiTheme="minorBidi" w:eastAsiaTheme="minorHAnsi" w:hAnsiTheme="minorBidi" w:cstheme="minorBidi"/>
                <w:lang w:val="en-US"/>
              </w:rPr>
            </w:pPr>
            <w:r w:rsidRPr="0031048C">
              <w:rPr>
                <w:rFonts w:asciiTheme="minorBidi" w:eastAsiaTheme="minorHAnsi" w:hAnsiTheme="minorBidi" w:cstheme="minorBidi"/>
                <w:lang w:val="en-US"/>
              </w:rPr>
              <w:t>1</w:t>
            </w:r>
          </w:p>
        </w:tc>
        <w:tc>
          <w:tcPr>
            <w:tcW w:w="1230" w:type="dxa"/>
          </w:tcPr>
          <w:p w14:paraId="6E878DD9" w14:textId="77777777" w:rsidR="0031048C" w:rsidRPr="0031048C" w:rsidRDefault="0031048C" w:rsidP="0031048C">
            <w:pPr>
              <w:jc w:val="center"/>
              <w:rPr>
                <w:rFonts w:asciiTheme="minorHAnsi" w:eastAsiaTheme="minorHAnsi" w:hAnsiTheme="minorHAnsi" w:cstheme="minorBidi"/>
              </w:rPr>
            </w:pPr>
            <w:r w:rsidRPr="0031048C">
              <w:rPr>
                <w:rFonts w:asciiTheme="minorBidi" w:eastAsiaTheme="minorHAnsi" w:hAnsiTheme="minorBidi" w:cstheme="minorBidi"/>
                <w:lang w:val="en-US"/>
              </w:rPr>
              <w:t>AE</w:t>
            </w:r>
          </w:p>
        </w:tc>
        <w:tc>
          <w:tcPr>
            <w:tcW w:w="2205" w:type="dxa"/>
          </w:tcPr>
          <w:p w14:paraId="6159C29A" w14:textId="77777777" w:rsidR="0031048C" w:rsidRPr="0031048C" w:rsidRDefault="0031048C" w:rsidP="0031048C">
            <w:pPr>
              <w:jc w:val="center"/>
              <w:rPr>
                <w:rFonts w:asciiTheme="minorBidi" w:eastAsiaTheme="minorHAnsi" w:hAnsiTheme="minorBidi" w:cstheme="minorBidi"/>
                <w:lang w:val="en-US"/>
              </w:rPr>
            </w:pPr>
            <w:proofErr w:type="spellStart"/>
            <w:r w:rsidRPr="0031048C">
              <w:rPr>
                <w:rFonts w:asciiTheme="minorBidi" w:eastAsiaTheme="minorHAnsi" w:hAnsiTheme="minorBidi" w:cstheme="minorBidi"/>
                <w:lang w:val="en-US"/>
              </w:rPr>
              <w:t>infilink</w:t>
            </w:r>
            <w:proofErr w:type="spellEnd"/>
          </w:p>
        </w:tc>
      </w:tr>
      <w:tr w:rsidR="0031048C" w:rsidRPr="0031048C" w14:paraId="602DBF74" w14:textId="77777777" w:rsidTr="00744BCD">
        <w:trPr>
          <w:trHeight w:val="420"/>
        </w:trPr>
        <w:tc>
          <w:tcPr>
            <w:tcW w:w="1560" w:type="dxa"/>
          </w:tcPr>
          <w:p w14:paraId="4315A245" w14:textId="77777777" w:rsidR="0031048C" w:rsidRPr="0031048C" w:rsidRDefault="0031048C" w:rsidP="0031048C">
            <w:pPr>
              <w:numPr>
                <w:ilvl w:val="0"/>
                <w:numId w:val="3"/>
              </w:numPr>
              <w:contextualSpacing/>
              <w:rPr>
                <w:rFonts w:asciiTheme="minorBidi" w:eastAsiaTheme="minorHAnsi" w:hAnsiTheme="minorBidi" w:cstheme="minorBidi"/>
                <w:lang w:val="en-US"/>
              </w:rPr>
            </w:pPr>
          </w:p>
        </w:tc>
        <w:tc>
          <w:tcPr>
            <w:tcW w:w="3535" w:type="dxa"/>
          </w:tcPr>
          <w:p w14:paraId="2FFF1625" w14:textId="77777777" w:rsidR="0031048C" w:rsidRPr="0031048C" w:rsidRDefault="0031048C" w:rsidP="0031048C">
            <w:pPr>
              <w:rPr>
                <w:rFonts w:asciiTheme="minorBidi" w:eastAsiaTheme="minorHAnsi" w:hAnsiTheme="minorBidi" w:cstheme="minorBidi"/>
                <w:lang w:val="en-US"/>
              </w:rPr>
            </w:pPr>
            <w:r w:rsidRPr="0031048C">
              <w:rPr>
                <w:rFonts w:asciiTheme="minorBidi" w:eastAsiaTheme="minorHAnsi" w:hAnsiTheme="minorBidi" w:cstheme="minorBidi"/>
                <w:lang w:val="en-US"/>
              </w:rPr>
              <w:t>Cable manager</w:t>
            </w:r>
          </w:p>
        </w:tc>
        <w:tc>
          <w:tcPr>
            <w:tcW w:w="1109" w:type="dxa"/>
          </w:tcPr>
          <w:p w14:paraId="6801648D" w14:textId="77777777" w:rsidR="0031048C" w:rsidRPr="0031048C" w:rsidRDefault="0031048C" w:rsidP="0031048C">
            <w:pPr>
              <w:jc w:val="center"/>
              <w:rPr>
                <w:rFonts w:asciiTheme="minorBidi" w:eastAsiaTheme="minorHAnsi" w:hAnsiTheme="minorBidi" w:cstheme="minorBidi"/>
                <w:lang w:val="en-US"/>
              </w:rPr>
            </w:pPr>
            <w:r w:rsidRPr="0031048C">
              <w:rPr>
                <w:rFonts w:asciiTheme="minorBidi" w:eastAsiaTheme="minorHAnsi" w:hAnsiTheme="minorBidi" w:cstheme="minorBidi"/>
                <w:lang w:val="en-US"/>
              </w:rPr>
              <w:t>1</w:t>
            </w:r>
          </w:p>
        </w:tc>
        <w:tc>
          <w:tcPr>
            <w:tcW w:w="1230" w:type="dxa"/>
          </w:tcPr>
          <w:p w14:paraId="187B70A2" w14:textId="77777777" w:rsidR="0031048C" w:rsidRPr="0031048C" w:rsidRDefault="0031048C" w:rsidP="0031048C">
            <w:pPr>
              <w:jc w:val="center"/>
              <w:rPr>
                <w:rFonts w:asciiTheme="minorHAnsi" w:eastAsiaTheme="minorHAnsi" w:hAnsiTheme="minorHAnsi" w:cstheme="minorBidi"/>
              </w:rPr>
            </w:pPr>
            <w:r w:rsidRPr="0031048C">
              <w:rPr>
                <w:rFonts w:asciiTheme="minorBidi" w:eastAsiaTheme="minorHAnsi" w:hAnsiTheme="minorBidi" w:cstheme="minorBidi"/>
                <w:lang w:val="en-US"/>
              </w:rPr>
              <w:t>AE</w:t>
            </w:r>
          </w:p>
        </w:tc>
        <w:tc>
          <w:tcPr>
            <w:tcW w:w="2205" w:type="dxa"/>
          </w:tcPr>
          <w:p w14:paraId="529CB08C" w14:textId="77777777" w:rsidR="0031048C" w:rsidRPr="0031048C" w:rsidRDefault="0031048C" w:rsidP="0031048C">
            <w:pPr>
              <w:jc w:val="center"/>
              <w:rPr>
                <w:rFonts w:asciiTheme="minorBidi" w:eastAsiaTheme="minorHAnsi" w:hAnsiTheme="minorBidi" w:cstheme="minorBidi"/>
                <w:lang w:val="en-US"/>
              </w:rPr>
            </w:pPr>
            <w:r w:rsidRPr="0031048C">
              <w:rPr>
                <w:rFonts w:asciiTheme="minorBidi" w:eastAsiaTheme="minorHAnsi" w:hAnsiTheme="minorBidi" w:cstheme="minorBidi"/>
                <w:lang w:val="en-US"/>
              </w:rPr>
              <w:t>-</w:t>
            </w:r>
          </w:p>
        </w:tc>
      </w:tr>
      <w:tr w:rsidR="0031048C" w:rsidRPr="0031048C" w14:paraId="6D6F22E9" w14:textId="77777777" w:rsidTr="00744BCD">
        <w:trPr>
          <w:trHeight w:val="403"/>
        </w:trPr>
        <w:tc>
          <w:tcPr>
            <w:tcW w:w="1560" w:type="dxa"/>
          </w:tcPr>
          <w:p w14:paraId="5616A1C0" w14:textId="77777777" w:rsidR="0031048C" w:rsidRPr="0031048C" w:rsidRDefault="0031048C" w:rsidP="0031048C">
            <w:pPr>
              <w:numPr>
                <w:ilvl w:val="0"/>
                <w:numId w:val="3"/>
              </w:numPr>
              <w:contextualSpacing/>
              <w:rPr>
                <w:rFonts w:asciiTheme="minorBidi" w:eastAsiaTheme="minorHAnsi" w:hAnsiTheme="minorBidi" w:cstheme="minorBidi"/>
                <w:lang w:val="en-US"/>
              </w:rPr>
            </w:pPr>
          </w:p>
        </w:tc>
        <w:tc>
          <w:tcPr>
            <w:tcW w:w="3535" w:type="dxa"/>
          </w:tcPr>
          <w:p w14:paraId="3D483012" w14:textId="77777777" w:rsidR="0031048C" w:rsidRPr="0031048C" w:rsidRDefault="0031048C" w:rsidP="0031048C">
            <w:pPr>
              <w:rPr>
                <w:rFonts w:asciiTheme="minorBidi" w:eastAsiaTheme="minorHAnsi" w:hAnsiTheme="minorBidi" w:cstheme="minorBidi"/>
                <w:lang w:val="en-US"/>
              </w:rPr>
            </w:pPr>
            <w:r w:rsidRPr="0031048C">
              <w:rPr>
                <w:rFonts w:asciiTheme="minorBidi" w:eastAsiaTheme="minorHAnsi" w:hAnsiTheme="minorBidi" w:cstheme="minorBidi"/>
                <w:lang w:val="en-US"/>
              </w:rPr>
              <w:t xml:space="preserve">Patch cord 1 </w:t>
            </w:r>
            <w:proofErr w:type="gramStart"/>
            <w:r w:rsidRPr="0031048C">
              <w:rPr>
                <w:rFonts w:asciiTheme="minorBidi" w:eastAsiaTheme="minorHAnsi" w:hAnsiTheme="minorBidi" w:cstheme="minorBidi"/>
                <w:lang w:val="en-US"/>
              </w:rPr>
              <w:t>m  cat</w:t>
            </w:r>
            <w:proofErr w:type="gramEnd"/>
            <w:r w:rsidRPr="0031048C">
              <w:rPr>
                <w:rFonts w:asciiTheme="minorBidi" w:eastAsiaTheme="minorHAnsi" w:hAnsiTheme="minorBidi" w:cstheme="minorBidi"/>
                <w:lang w:val="en-US"/>
              </w:rPr>
              <w:t>6</w:t>
            </w:r>
          </w:p>
        </w:tc>
        <w:tc>
          <w:tcPr>
            <w:tcW w:w="1109" w:type="dxa"/>
          </w:tcPr>
          <w:p w14:paraId="1568FCE8" w14:textId="77777777" w:rsidR="0031048C" w:rsidRPr="0031048C" w:rsidRDefault="0031048C" w:rsidP="0031048C">
            <w:pPr>
              <w:jc w:val="center"/>
              <w:rPr>
                <w:rFonts w:asciiTheme="minorBidi" w:eastAsiaTheme="minorHAnsi" w:hAnsiTheme="minorBidi" w:cstheme="minorBidi"/>
                <w:lang w:val="en-US"/>
              </w:rPr>
            </w:pPr>
            <w:r w:rsidRPr="0031048C">
              <w:rPr>
                <w:rFonts w:asciiTheme="minorBidi" w:eastAsiaTheme="minorHAnsi" w:hAnsiTheme="minorBidi" w:cstheme="minorBidi"/>
                <w:lang w:val="en-US"/>
              </w:rPr>
              <w:t>11</w:t>
            </w:r>
          </w:p>
        </w:tc>
        <w:tc>
          <w:tcPr>
            <w:tcW w:w="1230" w:type="dxa"/>
          </w:tcPr>
          <w:p w14:paraId="77BB0600" w14:textId="77777777" w:rsidR="0031048C" w:rsidRPr="0031048C" w:rsidRDefault="0031048C" w:rsidP="0031048C">
            <w:pPr>
              <w:jc w:val="center"/>
              <w:rPr>
                <w:rFonts w:asciiTheme="minorHAnsi" w:eastAsiaTheme="minorHAnsi" w:hAnsiTheme="minorHAnsi" w:cstheme="minorBidi"/>
              </w:rPr>
            </w:pPr>
            <w:r w:rsidRPr="0031048C">
              <w:rPr>
                <w:rFonts w:asciiTheme="minorBidi" w:eastAsiaTheme="minorHAnsi" w:hAnsiTheme="minorBidi" w:cstheme="minorBidi"/>
                <w:lang w:val="en-US"/>
              </w:rPr>
              <w:t>AE</w:t>
            </w:r>
          </w:p>
        </w:tc>
        <w:tc>
          <w:tcPr>
            <w:tcW w:w="2205" w:type="dxa"/>
          </w:tcPr>
          <w:p w14:paraId="5CE23744" w14:textId="77777777" w:rsidR="0031048C" w:rsidRPr="0031048C" w:rsidRDefault="0031048C" w:rsidP="0031048C">
            <w:pPr>
              <w:jc w:val="center"/>
              <w:rPr>
                <w:rFonts w:asciiTheme="minorBidi" w:eastAsiaTheme="minorHAnsi" w:hAnsiTheme="minorBidi" w:cstheme="minorBidi"/>
                <w:lang w:val="en-US"/>
              </w:rPr>
            </w:pPr>
            <w:proofErr w:type="spellStart"/>
            <w:r w:rsidRPr="0031048C">
              <w:rPr>
                <w:rFonts w:asciiTheme="minorBidi" w:eastAsiaTheme="minorHAnsi" w:hAnsiTheme="minorBidi" w:cstheme="minorBidi"/>
                <w:lang w:val="en-US"/>
              </w:rPr>
              <w:t>infilink</w:t>
            </w:r>
            <w:proofErr w:type="spellEnd"/>
          </w:p>
        </w:tc>
      </w:tr>
      <w:tr w:rsidR="0031048C" w:rsidRPr="0031048C" w14:paraId="16F741E4" w14:textId="77777777" w:rsidTr="00744BCD">
        <w:trPr>
          <w:trHeight w:val="824"/>
        </w:trPr>
        <w:tc>
          <w:tcPr>
            <w:tcW w:w="1560" w:type="dxa"/>
          </w:tcPr>
          <w:p w14:paraId="5B9B4479" w14:textId="77777777" w:rsidR="0031048C" w:rsidRPr="0031048C" w:rsidRDefault="0031048C" w:rsidP="0031048C">
            <w:pPr>
              <w:numPr>
                <w:ilvl w:val="0"/>
                <w:numId w:val="3"/>
              </w:numPr>
              <w:contextualSpacing/>
              <w:rPr>
                <w:rFonts w:asciiTheme="minorBidi" w:eastAsiaTheme="minorHAnsi" w:hAnsiTheme="minorBidi" w:cstheme="minorBidi"/>
                <w:lang w:val="en-US"/>
              </w:rPr>
            </w:pPr>
          </w:p>
        </w:tc>
        <w:tc>
          <w:tcPr>
            <w:tcW w:w="3535" w:type="dxa"/>
          </w:tcPr>
          <w:p w14:paraId="6E9EAB4C" w14:textId="77777777" w:rsidR="0031048C" w:rsidRPr="0031048C" w:rsidRDefault="0031048C" w:rsidP="0031048C">
            <w:pPr>
              <w:rPr>
                <w:rFonts w:asciiTheme="minorBidi" w:eastAsiaTheme="minorHAnsi" w:hAnsiTheme="minorBidi" w:cstheme="minorBidi"/>
                <w:lang w:val="en-US"/>
              </w:rPr>
            </w:pPr>
            <w:r w:rsidRPr="0031048C">
              <w:rPr>
                <w:rFonts w:asciiTheme="minorBidi" w:eastAsiaTheme="minorHAnsi" w:hAnsiTheme="minorBidi" w:cstheme="minorBidi"/>
                <w:lang w:val="en-US"/>
              </w:rPr>
              <w:t xml:space="preserve">Installation cost (network points all + telephone line configuration &amp; Security router configuration) </w:t>
            </w:r>
          </w:p>
        </w:tc>
        <w:tc>
          <w:tcPr>
            <w:tcW w:w="1109" w:type="dxa"/>
          </w:tcPr>
          <w:p w14:paraId="581E7E8A" w14:textId="77777777" w:rsidR="0031048C" w:rsidRPr="0031048C" w:rsidRDefault="0031048C" w:rsidP="0031048C">
            <w:pPr>
              <w:jc w:val="center"/>
              <w:rPr>
                <w:rFonts w:asciiTheme="minorBidi" w:eastAsiaTheme="minorHAnsi" w:hAnsiTheme="minorBidi" w:cstheme="minorBidi"/>
                <w:lang w:val="en-US"/>
              </w:rPr>
            </w:pPr>
            <w:r w:rsidRPr="0031048C">
              <w:rPr>
                <w:rFonts w:asciiTheme="minorBidi" w:eastAsiaTheme="minorHAnsi" w:hAnsiTheme="minorBidi" w:cstheme="minorBidi"/>
                <w:lang w:val="en-US"/>
              </w:rPr>
              <w:t>1</w:t>
            </w:r>
          </w:p>
        </w:tc>
        <w:tc>
          <w:tcPr>
            <w:tcW w:w="1230" w:type="dxa"/>
          </w:tcPr>
          <w:p w14:paraId="24E95EC2" w14:textId="77777777" w:rsidR="0031048C" w:rsidRPr="0031048C" w:rsidRDefault="0031048C" w:rsidP="0031048C">
            <w:pPr>
              <w:jc w:val="center"/>
              <w:rPr>
                <w:rFonts w:asciiTheme="minorHAnsi" w:eastAsiaTheme="minorHAnsi" w:hAnsiTheme="minorHAnsi" w:cstheme="minorBidi"/>
              </w:rPr>
            </w:pPr>
            <w:r w:rsidRPr="0031048C">
              <w:rPr>
                <w:rFonts w:asciiTheme="minorBidi" w:eastAsiaTheme="minorHAnsi" w:hAnsiTheme="minorBidi" w:cstheme="minorBidi"/>
                <w:lang w:val="en-US"/>
              </w:rPr>
              <w:t>AE</w:t>
            </w:r>
          </w:p>
        </w:tc>
        <w:tc>
          <w:tcPr>
            <w:tcW w:w="2205" w:type="dxa"/>
          </w:tcPr>
          <w:p w14:paraId="27E4FE29" w14:textId="77777777" w:rsidR="0031048C" w:rsidRPr="0031048C" w:rsidRDefault="0031048C" w:rsidP="0031048C">
            <w:pPr>
              <w:jc w:val="center"/>
              <w:rPr>
                <w:rFonts w:asciiTheme="minorBidi" w:eastAsiaTheme="minorHAnsi" w:hAnsiTheme="minorBidi" w:cstheme="minorBidi"/>
                <w:lang w:val="en-US"/>
              </w:rPr>
            </w:pPr>
            <w:r w:rsidRPr="0031048C">
              <w:rPr>
                <w:rFonts w:asciiTheme="minorBidi" w:eastAsiaTheme="minorHAnsi" w:hAnsiTheme="minorBidi" w:cstheme="minorBidi"/>
                <w:lang w:val="en-US"/>
              </w:rPr>
              <w:t xml:space="preserve">Installation cost </w:t>
            </w:r>
          </w:p>
        </w:tc>
      </w:tr>
      <w:tr w:rsidR="0031048C" w:rsidRPr="0031048C" w14:paraId="142684C5" w14:textId="77777777" w:rsidTr="00744BCD">
        <w:trPr>
          <w:trHeight w:val="403"/>
        </w:trPr>
        <w:tc>
          <w:tcPr>
            <w:tcW w:w="1560" w:type="dxa"/>
          </w:tcPr>
          <w:p w14:paraId="26A776E3" w14:textId="77777777" w:rsidR="0031048C" w:rsidRPr="0031048C" w:rsidRDefault="0031048C" w:rsidP="0031048C">
            <w:pPr>
              <w:numPr>
                <w:ilvl w:val="0"/>
                <w:numId w:val="3"/>
              </w:numPr>
              <w:contextualSpacing/>
              <w:rPr>
                <w:rFonts w:asciiTheme="minorBidi" w:eastAsiaTheme="minorHAnsi" w:hAnsiTheme="minorBidi" w:cstheme="minorBidi"/>
                <w:lang w:val="en-US"/>
              </w:rPr>
            </w:pPr>
          </w:p>
        </w:tc>
        <w:tc>
          <w:tcPr>
            <w:tcW w:w="3535" w:type="dxa"/>
          </w:tcPr>
          <w:p w14:paraId="018898A4" w14:textId="77777777" w:rsidR="0031048C" w:rsidRPr="0031048C" w:rsidRDefault="0031048C" w:rsidP="0031048C">
            <w:pPr>
              <w:rPr>
                <w:rFonts w:asciiTheme="minorBidi" w:eastAsiaTheme="minorHAnsi" w:hAnsiTheme="minorBidi" w:cstheme="minorBidi"/>
                <w:lang w:val="en-US"/>
              </w:rPr>
            </w:pPr>
            <w:proofErr w:type="spellStart"/>
            <w:r w:rsidRPr="0031048C">
              <w:rPr>
                <w:rFonts w:asciiTheme="minorBidi" w:eastAsiaTheme="minorHAnsi" w:hAnsiTheme="minorBidi" w:cstheme="minorBidi"/>
                <w:lang w:val="en-US"/>
              </w:rPr>
              <w:t>Orex</w:t>
            </w:r>
            <w:proofErr w:type="spellEnd"/>
            <w:r w:rsidRPr="0031048C">
              <w:rPr>
                <w:rFonts w:asciiTheme="minorBidi" w:eastAsiaTheme="minorHAnsi" w:hAnsiTheme="minorBidi" w:cstheme="minorBidi"/>
                <w:lang w:val="en-US"/>
              </w:rPr>
              <w:t xml:space="preserve"> Hybrid Solar Inverter 3.5 KVA 100A </w:t>
            </w:r>
          </w:p>
        </w:tc>
        <w:tc>
          <w:tcPr>
            <w:tcW w:w="1109" w:type="dxa"/>
          </w:tcPr>
          <w:p w14:paraId="70548B90" w14:textId="77777777" w:rsidR="0031048C" w:rsidRPr="0031048C" w:rsidRDefault="0031048C" w:rsidP="0031048C">
            <w:pPr>
              <w:jc w:val="center"/>
              <w:rPr>
                <w:rFonts w:asciiTheme="minorBidi" w:eastAsiaTheme="minorHAnsi" w:hAnsiTheme="minorBidi" w:cstheme="minorBidi"/>
                <w:lang w:val="en-US"/>
              </w:rPr>
            </w:pPr>
            <w:r w:rsidRPr="0031048C">
              <w:rPr>
                <w:rFonts w:asciiTheme="minorBidi" w:eastAsiaTheme="minorHAnsi" w:hAnsiTheme="minorBidi" w:cstheme="minorBidi"/>
                <w:lang w:val="en-US"/>
              </w:rPr>
              <w:t>1</w:t>
            </w:r>
          </w:p>
        </w:tc>
        <w:tc>
          <w:tcPr>
            <w:tcW w:w="1230" w:type="dxa"/>
          </w:tcPr>
          <w:p w14:paraId="767B1829" w14:textId="77777777" w:rsidR="0031048C" w:rsidRPr="0031048C" w:rsidRDefault="0031048C" w:rsidP="0031048C">
            <w:pPr>
              <w:jc w:val="center"/>
              <w:rPr>
                <w:rFonts w:asciiTheme="minorHAnsi" w:eastAsiaTheme="minorHAnsi" w:hAnsiTheme="minorHAnsi" w:cstheme="minorBidi"/>
              </w:rPr>
            </w:pPr>
            <w:r w:rsidRPr="0031048C">
              <w:rPr>
                <w:rFonts w:asciiTheme="minorBidi" w:eastAsiaTheme="minorHAnsi" w:hAnsiTheme="minorBidi" w:cstheme="minorBidi"/>
                <w:lang w:val="en-US"/>
              </w:rPr>
              <w:t>AE</w:t>
            </w:r>
          </w:p>
        </w:tc>
        <w:tc>
          <w:tcPr>
            <w:tcW w:w="2205" w:type="dxa"/>
          </w:tcPr>
          <w:p w14:paraId="6B5AC438" w14:textId="77777777" w:rsidR="0031048C" w:rsidRPr="0031048C" w:rsidRDefault="0031048C" w:rsidP="0031048C">
            <w:pPr>
              <w:jc w:val="center"/>
              <w:rPr>
                <w:rFonts w:asciiTheme="minorBidi" w:eastAsiaTheme="minorHAnsi" w:hAnsiTheme="minorBidi" w:cstheme="minorBidi"/>
                <w:lang w:val="en-US"/>
              </w:rPr>
            </w:pPr>
            <w:proofErr w:type="gramStart"/>
            <w:r w:rsidRPr="0031048C">
              <w:rPr>
                <w:rFonts w:asciiTheme="minorBidi" w:eastAsiaTheme="minorHAnsi" w:hAnsiTheme="minorBidi" w:cstheme="minorBidi"/>
                <w:lang w:val="en-US"/>
              </w:rPr>
              <w:t>MPPT  M</w:t>
            </w:r>
            <w:proofErr w:type="gramEnd"/>
            <w:r w:rsidRPr="0031048C">
              <w:rPr>
                <w:rFonts w:asciiTheme="minorBidi" w:eastAsiaTheme="minorHAnsi" w:hAnsiTheme="minorBidi" w:cstheme="minorBidi"/>
                <w:lang w:val="en-US"/>
              </w:rPr>
              <w:t>-1010</w:t>
            </w:r>
          </w:p>
        </w:tc>
      </w:tr>
      <w:tr w:rsidR="0031048C" w:rsidRPr="0031048C" w14:paraId="198C31F1" w14:textId="77777777" w:rsidTr="00744BCD">
        <w:trPr>
          <w:trHeight w:val="403"/>
        </w:trPr>
        <w:tc>
          <w:tcPr>
            <w:tcW w:w="1560" w:type="dxa"/>
          </w:tcPr>
          <w:p w14:paraId="24C026C0" w14:textId="77777777" w:rsidR="0031048C" w:rsidRPr="0031048C" w:rsidRDefault="0031048C" w:rsidP="0031048C">
            <w:pPr>
              <w:numPr>
                <w:ilvl w:val="0"/>
                <w:numId w:val="3"/>
              </w:numPr>
              <w:contextualSpacing/>
              <w:rPr>
                <w:rFonts w:asciiTheme="minorBidi" w:eastAsiaTheme="minorHAnsi" w:hAnsiTheme="minorBidi" w:cstheme="minorBidi"/>
                <w:lang w:val="en-US"/>
              </w:rPr>
            </w:pPr>
          </w:p>
        </w:tc>
        <w:tc>
          <w:tcPr>
            <w:tcW w:w="3535" w:type="dxa"/>
          </w:tcPr>
          <w:p w14:paraId="7A9B5B87" w14:textId="77777777" w:rsidR="0031048C" w:rsidRPr="0031048C" w:rsidRDefault="0031048C" w:rsidP="0031048C">
            <w:pPr>
              <w:rPr>
                <w:rFonts w:asciiTheme="minorBidi" w:eastAsiaTheme="minorHAnsi" w:hAnsiTheme="minorBidi" w:cstheme="minorBidi"/>
                <w:lang w:val="en-US"/>
              </w:rPr>
            </w:pPr>
            <w:r w:rsidRPr="0031048C">
              <w:rPr>
                <w:rFonts w:asciiTheme="minorBidi" w:eastAsiaTheme="minorHAnsi" w:hAnsiTheme="minorBidi" w:cstheme="minorBidi"/>
                <w:lang w:val="en-US"/>
              </w:rPr>
              <w:t>External battery 200A</w:t>
            </w:r>
          </w:p>
        </w:tc>
        <w:tc>
          <w:tcPr>
            <w:tcW w:w="1109" w:type="dxa"/>
          </w:tcPr>
          <w:p w14:paraId="35134AB2" w14:textId="77777777" w:rsidR="0031048C" w:rsidRPr="0031048C" w:rsidRDefault="0031048C" w:rsidP="0031048C">
            <w:pPr>
              <w:jc w:val="center"/>
              <w:rPr>
                <w:rFonts w:asciiTheme="minorBidi" w:eastAsiaTheme="minorHAnsi" w:hAnsiTheme="minorBidi" w:cstheme="minorBidi"/>
                <w:lang w:val="en-US"/>
              </w:rPr>
            </w:pPr>
            <w:r w:rsidRPr="0031048C">
              <w:rPr>
                <w:rFonts w:asciiTheme="minorBidi" w:eastAsiaTheme="minorHAnsi" w:hAnsiTheme="minorBidi" w:cstheme="minorBidi"/>
                <w:lang w:val="en-US"/>
              </w:rPr>
              <w:t>2</w:t>
            </w:r>
          </w:p>
        </w:tc>
        <w:tc>
          <w:tcPr>
            <w:tcW w:w="1230" w:type="dxa"/>
          </w:tcPr>
          <w:p w14:paraId="402563DC" w14:textId="77777777" w:rsidR="0031048C" w:rsidRPr="0031048C" w:rsidRDefault="0031048C" w:rsidP="0031048C">
            <w:pPr>
              <w:jc w:val="center"/>
              <w:rPr>
                <w:rFonts w:asciiTheme="minorHAnsi" w:eastAsiaTheme="minorHAnsi" w:hAnsiTheme="minorHAnsi" w:cstheme="minorBidi"/>
              </w:rPr>
            </w:pPr>
            <w:r w:rsidRPr="0031048C">
              <w:rPr>
                <w:rFonts w:asciiTheme="minorBidi" w:eastAsiaTheme="minorHAnsi" w:hAnsiTheme="minorBidi" w:cstheme="minorBidi"/>
                <w:lang w:val="en-US"/>
              </w:rPr>
              <w:t>AE</w:t>
            </w:r>
          </w:p>
        </w:tc>
        <w:tc>
          <w:tcPr>
            <w:tcW w:w="2205" w:type="dxa"/>
          </w:tcPr>
          <w:p w14:paraId="7574B68D" w14:textId="77777777" w:rsidR="0031048C" w:rsidRPr="0031048C" w:rsidRDefault="0031048C" w:rsidP="0031048C">
            <w:pPr>
              <w:jc w:val="center"/>
              <w:rPr>
                <w:rFonts w:asciiTheme="minorBidi" w:eastAsiaTheme="minorHAnsi" w:hAnsiTheme="minorBidi" w:cstheme="minorBidi"/>
                <w:lang w:val="en-US"/>
              </w:rPr>
            </w:pPr>
            <w:r w:rsidRPr="0031048C">
              <w:rPr>
                <w:rFonts w:asciiTheme="minorBidi" w:eastAsiaTheme="minorHAnsi" w:hAnsiTheme="minorBidi" w:cstheme="minorBidi"/>
                <w:lang w:val="en-US"/>
              </w:rPr>
              <w:t>-</w:t>
            </w:r>
          </w:p>
        </w:tc>
      </w:tr>
      <w:tr w:rsidR="0031048C" w:rsidRPr="0031048C" w14:paraId="2B7DF0FF" w14:textId="77777777" w:rsidTr="00744BCD">
        <w:trPr>
          <w:trHeight w:val="403"/>
        </w:trPr>
        <w:tc>
          <w:tcPr>
            <w:tcW w:w="1560" w:type="dxa"/>
          </w:tcPr>
          <w:p w14:paraId="3264A1A0" w14:textId="77777777" w:rsidR="0031048C" w:rsidRPr="0031048C" w:rsidRDefault="0031048C" w:rsidP="0031048C">
            <w:pPr>
              <w:numPr>
                <w:ilvl w:val="0"/>
                <w:numId w:val="3"/>
              </w:numPr>
              <w:contextualSpacing/>
              <w:rPr>
                <w:rFonts w:asciiTheme="minorBidi" w:eastAsiaTheme="minorHAnsi" w:hAnsiTheme="minorBidi" w:cstheme="minorBidi"/>
                <w:lang w:val="en-US"/>
              </w:rPr>
            </w:pPr>
          </w:p>
        </w:tc>
        <w:tc>
          <w:tcPr>
            <w:tcW w:w="3535" w:type="dxa"/>
          </w:tcPr>
          <w:p w14:paraId="59993E02" w14:textId="77777777" w:rsidR="0031048C" w:rsidRPr="0031048C" w:rsidRDefault="0031048C" w:rsidP="0031048C">
            <w:pPr>
              <w:rPr>
                <w:rFonts w:asciiTheme="minorBidi" w:eastAsiaTheme="minorHAnsi" w:hAnsiTheme="minorBidi" w:cstheme="minorBidi"/>
                <w:lang w:val="en-US"/>
              </w:rPr>
            </w:pPr>
            <w:r w:rsidRPr="0031048C">
              <w:rPr>
                <w:rFonts w:asciiTheme="minorBidi" w:eastAsiaTheme="minorHAnsi" w:hAnsiTheme="minorBidi" w:cstheme="minorBidi"/>
                <w:lang w:val="en-US"/>
              </w:rPr>
              <w:t>Protection box</w:t>
            </w:r>
          </w:p>
        </w:tc>
        <w:tc>
          <w:tcPr>
            <w:tcW w:w="1109" w:type="dxa"/>
          </w:tcPr>
          <w:p w14:paraId="66ECA61F" w14:textId="77777777" w:rsidR="0031048C" w:rsidRPr="0031048C" w:rsidRDefault="0031048C" w:rsidP="0031048C">
            <w:pPr>
              <w:jc w:val="center"/>
              <w:rPr>
                <w:rFonts w:asciiTheme="minorBidi" w:eastAsiaTheme="minorHAnsi" w:hAnsiTheme="minorBidi" w:cstheme="minorBidi"/>
                <w:lang w:val="en-US"/>
              </w:rPr>
            </w:pPr>
            <w:r w:rsidRPr="0031048C">
              <w:rPr>
                <w:rFonts w:asciiTheme="minorBidi" w:eastAsiaTheme="minorHAnsi" w:hAnsiTheme="minorBidi" w:cstheme="minorBidi"/>
                <w:lang w:val="en-US"/>
              </w:rPr>
              <w:t>1</w:t>
            </w:r>
          </w:p>
        </w:tc>
        <w:tc>
          <w:tcPr>
            <w:tcW w:w="1230" w:type="dxa"/>
          </w:tcPr>
          <w:p w14:paraId="1FADD379" w14:textId="77777777" w:rsidR="0031048C" w:rsidRPr="0031048C" w:rsidRDefault="0031048C" w:rsidP="0031048C">
            <w:pPr>
              <w:jc w:val="center"/>
              <w:rPr>
                <w:rFonts w:asciiTheme="minorHAnsi" w:eastAsiaTheme="minorHAnsi" w:hAnsiTheme="minorHAnsi" w:cstheme="minorBidi"/>
              </w:rPr>
            </w:pPr>
            <w:r w:rsidRPr="0031048C">
              <w:rPr>
                <w:rFonts w:asciiTheme="minorBidi" w:eastAsiaTheme="minorHAnsi" w:hAnsiTheme="minorBidi" w:cstheme="minorBidi"/>
                <w:lang w:val="en-US"/>
              </w:rPr>
              <w:t>AE</w:t>
            </w:r>
          </w:p>
        </w:tc>
        <w:tc>
          <w:tcPr>
            <w:tcW w:w="2205" w:type="dxa"/>
          </w:tcPr>
          <w:p w14:paraId="6A96851F" w14:textId="77777777" w:rsidR="0031048C" w:rsidRPr="0031048C" w:rsidRDefault="0031048C" w:rsidP="0031048C">
            <w:pPr>
              <w:jc w:val="center"/>
              <w:rPr>
                <w:rFonts w:asciiTheme="minorBidi" w:eastAsiaTheme="minorHAnsi" w:hAnsiTheme="minorBidi" w:cstheme="minorBidi"/>
                <w:lang w:val="en-US"/>
              </w:rPr>
            </w:pPr>
            <w:r w:rsidRPr="0031048C">
              <w:rPr>
                <w:rFonts w:asciiTheme="minorBidi" w:eastAsiaTheme="minorHAnsi" w:hAnsiTheme="minorBidi" w:cstheme="minorBidi"/>
                <w:lang w:val="en-US"/>
              </w:rPr>
              <w:t>-</w:t>
            </w:r>
          </w:p>
        </w:tc>
      </w:tr>
      <w:tr w:rsidR="0031048C" w:rsidRPr="0031048C" w14:paraId="0A48FE98" w14:textId="77777777" w:rsidTr="00744BCD">
        <w:trPr>
          <w:trHeight w:val="420"/>
        </w:trPr>
        <w:tc>
          <w:tcPr>
            <w:tcW w:w="1560" w:type="dxa"/>
          </w:tcPr>
          <w:p w14:paraId="19932E59" w14:textId="77777777" w:rsidR="0031048C" w:rsidRPr="0031048C" w:rsidRDefault="0031048C" w:rsidP="0031048C">
            <w:pPr>
              <w:numPr>
                <w:ilvl w:val="0"/>
                <w:numId w:val="3"/>
              </w:numPr>
              <w:contextualSpacing/>
              <w:rPr>
                <w:rFonts w:asciiTheme="minorBidi" w:eastAsiaTheme="minorHAnsi" w:hAnsiTheme="minorBidi" w:cstheme="minorBidi"/>
                <w:lang w:val="en-US"/>
              </w:rPr>
            </w:pPr>
          </w:p>
        </w:tc>
        <w:tc>
          <w:tcPr>
            <w:tcW w:w="3535" w:type="dxa"/>
          </w:tcPr>
          <w:p w14:paraId="3E65B94A" w14:textId="77777777" w:rsidR="0031048C" w:rsidRPr="0031048C" w:rsidRDefault="0031048C" w:rsidP="0031048C">
            <w:pPr>
              <w:rPr>
                <w:rFonts w:asciiTheme="minorBidi" w:eastAsiaTheme="minorHAnsi" w:hAnsiTheme="minorBidi" w:cstheme="minorBidi"/>
                <w:lang w:val="en-US"/>
              </w:rPr>
            </w:pPr>
            <w:r w:rsidRPr="0031048C">
              <w:rPr>
                <w:rFonts w:asciiTheme="minorBidi" w:eastAsiaTheme="minorHAnsi" w:hAnsiTheme="minorBidi" w:cstheme="minorBidi"/>
                <w:lang w:val="en-US"/>
              </w:rPr>
              <w:t>Holder for the batteries</w:t>
            </w:r>
          </w:p>
        </w:tc>
        <w:tc>
          <w:tcPr>
            <w:tcW w:w="1109" w:type="dxa"/>
          </w:tcPr>
          <w:p w14:paraId="5F82251F" w14:textId="77777777" w:rsidR="0031048C" w:rsidRPr="0031048C" w:rsidRDefault="0031048C" w:rsidP="0031048C">
            <w:pPr>
              <w:jc w:val="center"/>
              <w:rPr>
                <w:rFonts w:asciiTheme="minorBidi" w:eastAsiaTheme="minorHAnsi" w:hAnsiTheme="minorBidi" w:cstheme="minorBidi"/>
                <w:lang w:val="en-US"/>
              </w:rPr>
            </w:pPr>
            <w:r w:rsidRPr="0031048C">
              <w:rPr>
                <w:rFonts w:asciiTheme="minorBidi" w:eastAsiaTheme="minorHAnsi" w:hAnsiTheme="minorBidi" w:cstheme="minorBidi"/>
                <w:lang w:val="en-US"/>
              </w:rPr>
              <w:t>1</w:t>
            </w:r>
          </w:p>
        </w:tc>
        <w:tc>
          <w:tcPr>
            <w:tcW w:w="1230" w:type="dxa"/>
          </w:tcPr>
          <w:p w14:paraId="1ED6FCEA" w14:textId="77777777" w:rsidR="0031048C" w:rsidRPr="0031048C" w:rsidRDefault="0031048C" w:rsidP="0031048C">
            <w:pPr>
              <w:jc w:val="center"/>
              <w:rPr>
                <w:rFonts w:asciiTheme="minorHAnsi" w:eastAsiaTheme="minorHAnsi" w:hAnsiTheme="minorHAnsi" w:cstheme="minorBidi"/>
              </w:rPr>
            </w:pPr>
            <w:r w:rsidRPr="0031048C">
              <w:rPr>
                <w:rFonts w:asciiTheme="minorBidi" w:eastAsiaTheme="minorHAnsi" w:hAnsiTheme="minorBidi" w:cstheme="minorBidi"/>
                <w:lang w:val="en-US"/>
              </w:rPr>
              <w:t>AE</w:t>
            </w:r>
          </w:p>
        </w:tc>
        <w:tc>
          <w:tcPr>
            <w:tcW w:w="2205" w:type="dxa"/>
          </w:tcPr>
          <w:p w14:paraId="38B17101" w14:textId="77777777" w:rsidR="0031048C" w:rsidRPr="0031048C" w:rsidRDefault="0031048C" w:rsidP="0031048C">
            <w:pPr>
              <w:jc w:val="center"/>
              <w:rPr>
                <w:rFonts w:asciiTheme="minorBidi" w:eastAsiaTheme="minorHAnsi" w:hAnsiTheme="minorBidi" w:cstheme="minorBidi"/>
                <w:lang w:val="en-US"/>
              </w:rPr>
            </w:pPr>
            <w:r w:rsidRPr="0031048C">
              <w:rPr>
                <w:rFonts w:asciiTheme="minorBidi" w:eastAsiaTheme="minorHAnsi" w:hAnsiTheme="minorBidi" w:cstheme="minorBidi"/>
                <w:lang w:val="en-US"/>
              </w:rPr>
              <w:t>-</w:t>
            </w:r>
          </w:p>
        </w:tc>
      </w:tr>
      <w:tr w:rsidR="0031048C" w:rsidRPr="0031048C" w14:paraId="12E53448" w14:textId="77777777" w:rsidTr="00744BCD">
        <w:trPr>
          <w:trHeight w:val="403"/>
        </w:trPr>
        <w:tc>
          <w:tcPr>
            <w:tcW w:w="1560" w:type="dxa"/>
          </w:tcPr>
          <w:p w14:paraId="2D5BCEC8" w14:textId="77777777" w:rsidR="0031048C" w:rsidRPr="0031048C" w:rsidRDefault="0031048C" w:rsidP="0031048C">
            <w:pPr>
              <w:numPr>
                <w:ilvl w:val="0"/>
                <w:numId w:val="3"/>
              </w:numPr>
              <w:contextualSpacing/>
              <w:rPr>
                <w:rFonts w:asciiTheme="minorBidi" w:eastAsiaTheme="minorHAnsi" w:hAnsiTheme="minorBidi" w:cstheme="minorBidi"/>
                <w:lang w:val="en-US"/>
              </w:rPr>
            </w:pPr>
          </w:p>
        </w:tc>
        <w:tc>
          <w:tcPr>
            <w:tcW w:w="3535" w:type="dxa"/>
          </w:tcPr>
          <w:p w14:paraId="3618A606" w14:textId="77777777" w:rsidR="0031048C" w:rsidRPr="0031048C" w:rsidRDefault="0031048C" w:rsidP="0031048C">
            <w:pPr>
              <w:rPr>
                <w:rFonts w:asciiTheme="minorBidi" w:eastAsiaTheme="minorHAnsi" w:hAnsiTheme="minorBidi" w:cstheme="minorBidi"/>
                <w:lang w:val="en-US"/>
              </w:rPr>
            </w:pPr>
            <w:r w:rsidRPr="0031048C">
              <w:rPr>
                <w:rFonts w:asciiTheme="minorBidi" w:eastAsiaTheme="minorHAnsi" w:hAnsiTheme="minorBidi" w:cstheme="minorBidi"/>
                <w:lang w:val="en-US"/>
              </w:rPr>
              <w:t>Solar system installation</w:t>
            </w:r>
          </w:p>
        </w:tc>
        <w:tc>
          <w:tcPr>
            <w:tcW w:w="1109" w:type="dxa"/>
          </w:tcPr>
          <w:p w14:paraId="6AA60613" w14:textId="77777777" w:rsidR="0031048C" w:rsidRPr="0031048C" w:rsidRDefault="0031048C" w:rsidP="0031048C">
            <w:pPr>
              <w:jc w:val="center"/>
              <w:rPr>
                <w:rFonts w:asciiTheme="minorBidi" w:eastAsiaTheme="minorHAnsi" w:hAnsiTheme="minorBidi" w:cstheme="minorBidi"/>
                <w:lang w:val="en-US"/>
              </w:rPr>
            </w:pPr>
            <w:r w:rsidRPr="0031048C">
              <w:rPr>
                <w:rFonts w:asciiTheme="minorBidi" w:eastAsiaTheme="minorHAnsi" w:hAnsiTheme="minorBidi" w:cstheme="minorBidi"/>
                <w:lang w:val="en-US"/>
              </w:rPr>
              <w:t>1</w:t>
            </w:r>
          </w:p>
        </w:tc>
        <w:tc>
          <w:tcPr>
            <w:tcW w:w="1230" w:type="dxa"/>
          </w:tcPr>
          <w:p w14:paraId="7E43F531" w14:textId="77777777" w:rsidR="0031048C" w:rsidRPr="0031048C" w:rsidRDefault="0031048C" w:rsidP="0031048C">
            <w:pPr>
              <w:jc w:val="center"/>
              <w:rPr>
                <w:rFonts w:asciiTheme="minorHAnsi" w:eastAsiaTheme="minorHAnsi" w:hAnsiTheme="minorHAnsi" w:cstheme="minorBidi"/>
              </w:rPr>
            </w:pPr>
            <w:r w:rsidRPr="0031048C">
              <w:rPr>
                <w:rFonts w:asciiTheme="minorBidi" w:eastAsiaTheme="minorHAnsi" w:hAnsiTheme="minorBidi" w:cstheme="minorBidi"/>
                <w:lang w:val="en-US"/>
              </w:rPr>
              <w:t>AE</w:t>
            </w:r>
          </w:p>
        </w:tc>
        <w:tc>
          <w:tcPr>
            <w:tcW w:w="2205" w:type="dxa"/>
          </w:tcPr>
          <w:p w14:paraId="10226764" w14:textId="77777777" w:rsidR="0031048C" w:rsidRPr="0031048C" w:rsidRDefault="0031048C" w:rsidP="0031048C">
            <w:pPr>
              <w:jc w:val="center"/>
              <w:rPr>
                <w:rFonts w:asciiTheme="minorBidi" w:eastAsiaTheme="minorHAnsi" w:hAnsiTheme="minorBidi" w:cstheme="minorBidi"/>
                <w:lang w:val="en-US"/>
              </w:rPr>
            </w:pPr>
            <w:r w:rsidRPr="0031048C">
              <w:rPr>
                <w:rFonts w:asciiTheme="minorBidi" w:eastAsiaTheme="minorHAnsi" w:hAnsiTheme="minorBidi" w:cstheme="minorBidi"/>
                <w:lang w:val="en-US"/>
              </w:rPr>
              <w:t>Installation cost</w:t>
            </w:r>
          </w:p>
        </w:tc>
      </w:tr>
      <w:tr w:rsidR="0031048C" w:rsidRPr="0031048C" w14:paraId="39DB8B15" w14:textId="77777777" w:rsidTr="00744BCD">
        <w:trPr>
          <w:trHeight w:val="403"/>
        </w:trPr>
        <w:tc>
          <w:tcPr>
            <w:tcW w:w="1560" w:type="dxa"/>
          </w:tcPr>
          <w:p w14:paraId="7E137689" w14:textId="77777777" w:rsidR="0031048C" w:rsidRPr="0031048C" w:rsidRDefault="0031048C" w:rsidP="0031048C">
            <w:pPr>
              <w:numPr>
                <w:ilvl w:val="0"/>
                <w:numId w:val="3"/>
              </w:numPr>
              <w:contextualSpacing/>
              <w:rPr>
                <w:rFonts w:asciiTheme="minorBidi" w:eastAsiaTheme="minorHAnsi" w:hAnsiTheme="minorBidi" w:cstheme="minorBidi"/>
                <w:lang w:val="en-US"/>
              </w:rPr>
            </w:pPr>
          </w:p>
        </w:tc>
        <w:tc>
          <w:tcPr>
            <w:tcW w:w="3535" w:type="dxa"/>
          </w:tcPr>
          <w:p w14:paraId="4BB75171" w14:textId="77777777" w:rsidR="0031048C" w:rsidRPr="0031048C" w:rsidRDefault="0031048C" w:rsidP="0031048C">
            <w:pPr>
              <w:rPr>
                <w:rFonts w:asciiTheme="minorBidi" w:eastAsiaTheme="minorHAnsi" w:hAnsiTheme="minorBidi" w:cstheme="minorBidi"/>
                <w:lang w:val="en-US"/>
              </w:rPr>
            </w:pPr>
            <w:r w:rsidRPr="0031048C">
              <w:rPr>
                <w:rFonts w:asciiTheme="minorBidi" w:eastAsiaTheme="minorHAnsi" w:hAnsiTheme="minorBidi" w:cstheme="minorBidi"/>
                <w:lang w:val="en-US"/>
              </w:rPr>
              <w:t>PBX 16line</w:t>
            </w:r>
          </w:p>
        </w:tc>
        <w:tc>
          <w:tcPr>
            <w:tcW w:w="1109" w:type="dxa"/>
          </w:tcPr>
          <w:p w14:paraId="52BC36A3" w14:textId="77777777" w:rsidR="0031048C" w:rsidRPr="0031048C" w:rsidRDefault="0031048C" w:rsidP="0031048C">
            <w:pPr>
              <w:jc w:val="center"/>
              <w:rPr>
                <w:rFonts w:asciiTheme="minorBidi" w:eastAsiaTheme="minorHAnsi" w:hAnsiTheme="minorBidi" w:cstheme="minorBidi"/>
                <w:lang w:val="en-US"/>
              </w:rPr>
            </w:pPr>
            <w:r w:rsidRPr="0031048C">
              <w:rPr>
                <w:rFonts w:asciiTheme="minorBidi" w:eastAsiaTheme="minorHAnsi" w:hAnsiTheme="minorBidi" w:cstheme="minorBidi"/>
                <w:lang w:val="en-US"/>
              </w:rPr>
              <w:t>1</w:t>
            </w:r>
          </w:p>
        </w:tc>
        <w:tc>
          <w:tcPr>
            <w:tcW w:w="1230" w:type="dxa"/>
          </w:tcPr>
          <w:p w14:paraId="1988FC36" w14:textId="77777777" w:rsidR="0031048C" w:rsidRPr="0031048C" w:rsidRDefault="0031048C" w:rsidP="0031048C">
            <w:pPr>
              <w:jc w:val="center"/>
              <w:rPr>
                <w:rFonts w:asciiTheme="minorHAnsi" w:eastAsiaTheme="minorHAnsi" w:hAnsiTheme="minorHAnsi" w:cstheme="minorBidi"/>
              </w:rPr>
            </w:pPr>
            <w:r w:rsidRPr="0031048C">
              <w:rPr>
                <w:rFonts w:asciiTheme="minorBidi" w:eastAsiaTheme="minorHAnsi" w:hAnsiTheme="minorBidi" w:cstheme="minorBidi"/>
                <w:lang w:val="en-US"/>
              </w:rPr>
              <w:t>AE</w:t>
            </w:r>
          </w:p>
        </w:tc>
        <w:tc>
          <w:tcPr>
            <w:tcW w:w="2205" w:type="dxa"/>
          </w:tcPr>
          <w:p w14:paraId="374053CC" w14:textId="77777777" w:rsidR="0031048C" w:rsidRPr="0031048C" w:rsidRDefault="0031048C" w:rsidP="0031048C">
            <w:pPr>
              <w:jc w:val="center"/>
              <w:rPr>
                <w:rFonts w:asciiTheme="minorBidi" w:eastAsiaTheme="minorHAnsi" w:hAnsiTheme="minorBidi" w:cstheme="minorBidi"/>
                <w:lang w:val="en-US"/>
              </w:rPr>
            </w:pPr>
            <w:r w:rsidRPr="0031048C">
              <w:rPr>
                <w:rFonts w:asciiTheme="minorBidi" w:eastAsiaTheme="minorHAnsi" w:hAnsiTheme="minorBidi" w:cstheme="minorBidi"/>
                <w:lang w:val="en-US"/>
              </w:rPr>
              <w:t>Panasonic</w:t>
            </w:r>
          </w:p>
        </w:tc>
      </w:tr>
      <w:tr w:rsidR="0031048C" w:rsidRPr="0031048C" w14:paraId="3A6601C2" w14:textId="77777777" w:rsidTr="00744BCD">
        <w:trPr>
          <w:trHeight w:val="420"/>
        </w:trPr>
        <w:tc>
          <w:tcPr>
            <w:tcW w:w="1560" w:type="dxa"/>
          </w:tcPr>
          <w:p w14:paraId="36737388" w14:textId="77777777" w:rsidR="0031048C" w:rsidRPr="0031048C" w:rsidRDefault="0031048C" w:rsidP="0031048C">
            <w:pPr>
              <w:numPr>
                <w:ilvl w:val="0"/>
                <w:numId w:val="3"/>
              </w:numPr>
              <w:contextualSpacing/>
              <w:rPr>
                <w:rFonts w:asciiTheme="minorBidi" w:eastAsiaTheme="minorHAnsi" w:hAnsiTheme="minorBidi" w:cstheme="minorBidi"/>
                <w:lang w:val="en-US"/>
              </w:rPr>
            </w:pPr>
          </w:p>
        </w:tc>
        <w:tc>
          <w:tcPr>
            <w:tcW w:w="3535" w:type="dxa"/>
          </w:tcPr>
          <w:p w14:paraId="0623E627" w14:textId="77777777" w:rsidR="0031048C" w:rsidRPr="0031048C" w:rsidRDefault="0031048C" w:rsidP="0031048C">
            <w:pPr>
              <w:rPr>
                <w:rFonts w:asciiTheme="minorBidi" w:eastAsiaTheme="minorHAnsi" w:hAnsiTheme="minorBidi" w:cstheme="minorBidi"/>
                <w:lang w:val="en-US"/>
              </w:rPr>
            </w:pPr>
            <w:r w:rsidRPr="0031048C">
              <w:rPr>
                <w:rFonts w:asciiTheme="minorBidi" w:eastAsiaTheme="minorHAnsi" w:hAnsiTheme="minorBidi" w:cstheme="minorBidi"/>
                <w:lang w:val="en-US"/>
              </w:rPr>
              <w:t>KX-TS500MX Corded Telephone</w:t>
            </w:r>
          </w:p>
        </w:tc>
        <w:tc>
          <w:tcPr>
            <w:tcW w:w="1109" w:type="dxa"/>
          </w:tcPr>
          <w:p w14:paraId="2A410D0F" w14:textId="77777777" w:rsidR="0031048C" w:rsidRPr="0031048C" w:rsidRDefault="0031048C" w:rsidP="0031048C">
            <w:pPr>
              <w:jc w:val="center"/>
              <w:rPr>
                <w:rFonts w:asciiTheme="minorBidi" w:eastAsiaTheme="minorHAnsi" w:hAnsiTheme="minorBidi" w:cstheme="minorBidi"/>
                <w:lang w:val="en-US"/>
              </w:rPr>
            </w:pPr>
            <w:r w:rsidRPr="0031048C">
              <w:rPr>
                <w:rFonts w:asciiTheme="minorBidi" w:eastAsiaTheme="minorHAnsi" w:hAnsiTheme="minorBidi" w:cstheme="minorBidi"/>
                <w:lang w:val="en-US"/>
              </w:rPr>
              <w:t>11</w:t>
            </w:r>
          </w:p>
        </w:tc>
        <w:tc>
          <w:tcPr>
            <w:tcW w:w="1230" w:type="dxa"/>
          </w:tcPr>
          <w:p w14:paraId="1C9EB658" w14:textId="77777777" w:rsidR="0031048C" w:rsidRPr="0031048C" w:rsidRDefault="0031048C" w:rsidP="0031048C">
            <w:pPr>
              <w:jc w:val="center"/>
              <w:rPr>
                <w:rFonts w:asciiTheme="minorHAnsi" w:eastAsiaTheme="minorHAnsi" w:hAnsiTheme="minorHAnsi" w:cstheme="minorBidi"/>
              </w:rPr>
            </w:pPr>
            <w:r w:rsidRPr="0031048C">
              <w:rPr>
                <w:rFonts w:asciiTheme="minorBidi" w:eastAsiaTheme="minorHAnsi" w:hAnsiTheme="minorBidi" w:cstheme="minorBidi"/>
                <w:lang w:val="en-US"/>
              </w:rPr>
              <w:t>AE</w:t>
            </w:r>
          </w:p>
        </w:tc>
        <w:tc>
          <w:tcPr>
            <w:tcW w:w="2205" w:type="dxa"/>
          </w:tcPr>
          <w:p w14:paraId="0FC602CC" w14:textId="77777777" w:rsidR="0031048C" w:rsidRPr="0031048C" w:rsidRDefault="0031048C" w:rsidP="0031048C">
            <w:pPr>
              <w:jc w:val="center"/>
              <w:rPr>
                <w:rFonts w:asciiTheme="minorBidi" w:eastAsiaTheme="minorHAnsi" w:hAnsiTheme="minorBidi" w:cstheme="minorBidi"/>
                <w:lang w:val="en-US"/>
              </w:rPr>
            </w:pPr>
            <w:r w:rsidRPr="0031048C">
              <w:rPr>
                <w:rFonts w:asciiTheme="minorBidi" w:eastAsiaTheme="minorHAnsi" w:hAnsiTheme="minorBidi" w:cstheme="minorBidi"/>
                <w:lang w:val="en-US"/>
              </w:rPr>
              <w:t>Panasonic</w:t>
            </w:r>
          </w:p>
        </w:tc>
      </w:tr>
      <w:tr w:rsidR="0031048C" w:rsidRPr="0031048C" w14:paraId="085342C8" w14:textId="77777777" w:rsidTr="00744BCD">
        <w:trPr>
          <w:trHeight w:val="403"/>
        </w:trPr>
        <w:tc>
          <w:tcPr>
            <w:tcW w:w="1560" w:type="dxa"/>
          </w:tcPr>
          <w:p w14:paraId="765E4B69" w14:textId="77777777" w:rsidR="0031048C" w:rsidRPr="0031048C" w:rsidRDefault="0031048C" w:rsidP="0031048C">
            <w:pPr>
              <w:numPr>
                <w:ilvl w:val="0"/>
                <w:numId w:val="3"/>
              </w:numPr>
              <w:contextualSpacing/>
              <w:rPr>
                <w:rFonts w:asciiTheme="minorBidi" w:eastAsiaTheme="minorHAnsi" w:hAnsiTheme="minorBidi" w:cstheme="minorBidi"/>
                <w:lang w:val="en-US"/>
              </w:rPr>
            </w:pPr>
          </w:p>
        </w:tc>
        <w:tc>
          <w:tcPr>
            <w:tcW w:w="3535" w:type="dxa"/>
          </w:tcPr>
          <w:p w14:paraId="1A7FF67B" w14:textId="77777777" w:rsidR="0031048C" w:rsidRPr="0031048C" w:rsidRDefault="0031048C" w:rsidP="0031048C">
            <w:pPr>
              <w:rPr>
                <w:rFonts w:asciiTheme="minorBidi" w:eastAsiaTheme="minorHAnsi" w:hAnsiTheme="minorBidi" w:cstheme="minorBidi"/>
                <w:lang w:val="en-US"/>
              </w:rPr>
            </w:pPr>
            <w:r w:rsidRPr="0031048C">
              <w:rPr>
                <w:rFonts w:asciiTheme="minorBidi" w:eastAsiaTheme="minorHAnsi" w:hAnsiTheme="minorBidi" w:cstheme="minorBidi"/>
                <w:lang w:val="en-US"/>
              </w:rPr>
              <w:t>Telephone KX-TS880FX</w:t>
            </w:r>
          </w:p>
        </w:tc>
        <w:tc>
          <w:tcPr>
            <w:tcW w:w="1109" w:type="dxa"/>
          </w:tcPr>
          <w:p w14:paraId="3A1F7F90" w14:textId="77777777" w:rsidR="0031048C" w:rsidRPr="0031048C" w:rsidRDefault="0031048C" w:rsidP="0031048C">
            <w:pPr>
              <w:jc w:val="center"/>
              <w:rPr>
                <w:rFonts w:asciiTheme="minorBidi" w:eastAsiaTheme="minorHAnsi" w:hAnsiTheme="minorBidi" w:cstheme="minorBidi"/>
                <w:lang w:val="en-US"/>
              </w:rPr>
            </w:pPr>
            <w:r w:rsidRPr="0031048C">
              <w:rPr>
                <w:rFonts w:asciiTheme="minorBidi" w:eastAsiaTheme="minorHAnsi" w:hAnsiTheme="minorBidi" w:cstheme="minorBidi"/>
                <w:lang w:val="en-US"/>
              </w:rPr>
              <w:t>1</w:t>
            </w:r>
          </w:p>
        </w:tc>
        <w:tc>
          <w:tcPr>
            <w:tcW w:w="1230" w:type="dxa"/>
          </w:tcPr>
          <w:p w14:paraId="656D7799" w14:textId="77777777" w:rsidR="0031048C" w:rsidRPr="0031048C" w:rsidRDefault="0031048C" w:rsidP="0031048C">
            <w:pPr>
              <w:jc w:val="center"/>
              <w:rPr>
                <w:rFonts w:asciiTheme="minorHAnsi" w:eastAsiaTheme="minorHAnsi" w:hAnsiTheme="minorHAnsi" w:cstheme="minorBidi"/>
              </w:rPr>
            </w:pPr>
            <w:r w:rsidRPr="0031048C">
              <w:rPr>
                <w:rFonts w:asciiTheme="minorBidi" w:eastAsiaTheme="minorHAnsi" w:hAnsiTheme="minorBidi" w:cstheme="minorBidi"/>
                <w:lang w:val="en-US"/>
              </w:rPr>
              <w:t>AE</w:t>
            </w:r>
          </w:p>
        </w:tc>
        <w:tc>
          <w:tcPr>
            <w:tcW w:w="2205" w:type="dxa"/>
          </w:tcPr>
          <w:p w14:paraId="339222F1" w14:textId="77777777" w:rsidR="0031048C" w:rsidRPr="0031048C" w:rsidRDefault="0031048C" w:rsidP="0031048C">
            <w:pPr>
              <w:jc w:val="center"/>
              <w:rPr>
                <w:rFonts w:asciiTheme="minorBidi" w:eastAsiaTheme="minorHAnsi" w:hAnsiTheme="minorBidi" w:cstheme="minorBidi"/>
                <w:lang w:val="en-US"/>
              </w:rPr>
            </w:pPr>
            <w:r w:rsidRPr="0031048C">
              <w:rPr>
                <w:rFonts w:asciiTheme="minorBidi" w:eastAsiaTheme="minorHAnsi" w:hAnsiTheme="minorBidi" w:cstheme="minorBidi"/>
                <w:lang w:val="en-US"/>
              </w:rPr>
              <w:t>Panasonic</w:t>
            </w:r>
          </w:p>
        </w:tc>
      </w:tr>
    </w:tbl>
    <w:p w14:paraId="0457A510" w14:textId="43FAB30E" w:rsidR="00D27076" w:rsidRDefault="00D27076" w:rsidP="00D27076">
      <w:pPr>
        <w:spacing w:after="0" w:line="240" w:lineRule="auto"/>
        <w:rPr>
          <w:b/>
          <w:color w:val="00B0F0"/>
          <w:sz w:val="20"/>
          <w:szCs w:val="20"/>
        </w:rPr>
      </w:pPr>
    </w:p>
    <w:p w14:paraId="03B3F07D" w14:textId="77777777" w:rsidR="0031048C" w:rsidRPr="005905B5" w:rsidRDefault="0031048C" w:rsidP="00D27076">
      <w:pPr>
        <w:spacing w:after="0" w:line="240" w:lineRule="auto"/>
        <w:rPr>
          <w:b/>
          <w:color w:val="00B0F0"/>
          <w:sz w:val="20"/>
          <w:szCs w:val="20"/>
        </w:rPr>
      </w:pPr>
    </w:p>
    <w:p w14:paraId="67C8B516" w14:textId="77777777" w:rsidR="00D27076" w:rsidRPr="005905B5" w:rsidRDefault="00D27076" w:rsidP="00D27076">
      <w:pPr>
        <w:spacing w:after="0" w:line="240" w:lineRule="auto"/>
        <w:rPr>
          <w:b/>
          <w:i/>
          <w:color w:val="4472C4" w:themeColor="accent1"/>
          <w:sz w:val="20"/>
          <w:szCs w:val="20"/>
        </w:rPr>
      </w:pPr>
    </w:p>
    <w:p w14:paraId="19D7ECD4" w14:textId="3EF802CF" w:rsidR="00D27076" w:rsidRPr="005905B5" w:rsidRDefault="00D27076" w:rsidP="00D27076">
      <w:pPr>
        <w:spacing w:after="0" w:line="240" w:lineRule="auto"/>
        <w:rPr>
          <w:rFonts w:ascii="Veneer" w:hAnsi="Veneer"/>
          <w:b/>
          <w:spacing w:val="20"/>
          <w:sz w:val="20"/>
          <w:szCs w:val="20"/>
        </w:rPr>
      </w:pPr>
      <w:r w:rsidRPr="005905B5">
        <w:rPr>
          <w:rFonts w:ascii="Veneer" w:hAnsi="Veneer"/>
          <w:b/>
          <w:spacing w:val="20"/>
          <w:sz w:val="20"/>
          <w:szCs w:val="20"/>
        </w:rPr>
        <w:t>Requirements</w:t>
      </w:r>
    </w:p>
    <w:p w14:paraId="0BA540B5" w14:textId="77777777" w:rsidR="00D27076" w:rsidRPr="005905B5" w:rsidRDefault="00D27076" w:rsidP="00D27076">
      <w:pPr>
        <w:spacing w:after="0" w:line="240" w:lineRule="auto"/>
        <w:rPr>
          <w:b/>
          <w:sz w:val="20"/>
          <w:szCs w:val="20"/>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6763"/>
      </w:tblGrid>
      <w:tr w:rsidR="00D27076" w:rsidRPr="005905B5" w14:paraId="66DAC31C" w14:textId="77777777" w:rsidTr="002C1733">
        <w:trPr>
          <w:jc w:val="center"/>
        </w:trPr>
        <w:tc>
          <w:tcPr>
            <w:tcW w:w="2412" w:type="dxa"/>
            <w:shd w:val="clear" w:color="auto" w:fill="auto"/>
            <w:vAlign w:val="center"/>
          </w:tcPr>
          <w:p w14:paraId="5DB0225D" w14:textId="77777777" w:rsidR="00D27076" w:rsidRPr="005905B5" w:rsidRDefault="00D27076" w:rsidP="007249E0">
            <w:pPr>
              <w:spacing w:after="0" w:line="240" w:lineRule="auto"/>
              <w:rPr>
                <w:sz w:val="20"/>
                <w:szCs w:val="20"/>
              </w:rPr>
            </w:pPr>
            <w:r w:rsidRPr="005905B5">
              <w:rPr>
                <w:sz w:val="20"/>
                <w:szCs w:val="20"/>
              </w:rPr>
              <w:t>Documents</w:t>
            </w:r>
          </w:p>
        </w:tc>
        <w:tc>
          <w:tcPr>
            <w:tcW w:w="6763" w:type="dxa"/>
            <w:shd w:val="clear" w:color="auto" w:fill="auto"/>
            <w:vAlign w:val="center"/>
          </w:tcPr>
          <w:p w14:paraId="492335FB" w14:textId="77777777" w:rsidR="00D27076" w:rsidRPr="005905B5" w:rsidRDefault="00D27076" w:rsidP="00D27076">
            <w:pPr>
              <w:numPr>
                <w:ilvl w:val="0"/>
                <w:numId w:val="1"/>
              </w:numPr>
              <w:spacing w:after="0" w:line="240" w:lineRule="auto"/>
              <w:ind w:left="252" w:hanging="198"/>
              <w:rPr>
                <w:color w:val="4472C4" w:themeColor="accent1"/>
                <w:sz w:val="20"/>
                <w:szCs w:val="20"/>
              </w:rPr>
            </w:pPr>
            <w:r w:rsidRPr="005905B5">
              <w:rPr>
                <w:color w:val="FF0000"/>
                <w:sz w:val="20"/>
                <w:szCs w:val="20"/>
              </w:rPr>
              <w:t>[Renewed Business License, VAT or Tax Registration]</w:t>
            </w:r>
          </w:p>
        </w:tc>
      </w:tr>
      <w:tr w:rsidR="00D27076" w:rsidRPr="005905B5" w14:paraId="01AE5815" w14:textId="77777777" w:rsidTr="002C1733">
        <w:trPr>
          <w:jc w:val="center"/>
        </w:trPr>
        <w:tc>
          <w:tcPr>
            <w:tcW w:w="2412" w:type="dxa"/>
            <w:shd w:val="clear" w:color="auto" w:fill="auto"/>
            <w:vAlign w:val="center"/>
          </w:tcPr>
          <w:p w14:paraId="717BFCB5" w14:textId="77777777" w:rsidR="00D27076" w:rsidRPr="005905B5" w:rsidRDefault="00D27076" w:rsidP="007249E0">
            <w:pPr>
              <w:spacing w:after="0" w:line="240" w:lineRule="auto"/>
              <w:rPr>
                <w:sz w:val="20"/>
                <w:szCs w:val="20"/>
              </w:rPr>
            </w:pPr>
            <w:r w:rsidRPr="005905B5">
              <w:rPr>
                <w:sz w:val="20"/>
                <w:szCs w:val="20"/>
              </w:rPr>
              <w:t>Quotations</w:t>
            </w:r>
          </w:p>
        </w:tc>
        <w:tc>
          <w:tcPr>
            <w:tcW w:w="6763" w:type="dxa"/>
            <w:shd w:val="clear" w:color="auto" w:fill="auto"/>
            <w:vAlign w:val="center"/>
          </w:tcPr>
          <w:p w14:paraId="3C9AAF67" w14:textId="77777777" w:rsidR="00D27076" w:rsidRPr="005905B5" w:rsidRDefault="00D27076" w:rsidP="00D27076">
            <w:pPr>
              <w:numPr>
                <w:ilvl w:val="0"/>
                <w:numId w:val="1"/>
              </w:numPr>
              <w:spacing w:after="0" w:line="240" w:lineRule="auto"/>
              <w:ind w:left="252" w:hanging="198"/>
              <w:rPr>
                <w:color w:val="4472C4" w:themeColor="accent1"/>
                <w:sz w:val="20"/>
                <w:szCs w:val="20"/>
              </w:rPr>
            </w:pPr>
            <w:r w:rsidRPr="005905B5">
              <w:rPr>
                <w:color w:val="4472C4" w:themeColor="accent1"/>
                <w:sz w:val="20"/>
                <w:szCs w:val="20"/>
              </w:rPr>
              <w:t xml:space="preserve">If the items on this request are not in stock, please indicate on this form when the items would be available. </w:t>
            </w:r>
          </w:p>
          <w:p w14:paraId="1547E1CE" w14:textId="77777777" w:rsidR="00D27076" w:rsidRPr="005905B5" w:rsidRDefault="00D27076" w:rsidP="00D27076">
            <w:pPr>
              <w:numPr>
                <w:ilvl w:val="0"/>
                <w:numId w:val="1"/>
              </w:numPr>
              <w:spacing w:after="0" w:line="240" w:lineRule="auto"/>
              <w:ind w:left="252" w:hanging="198"/>
              <w:rPr>
                <w:color w:val="4472C4" w:themeColor="accent1"/>
                <w:sz w:val="20"/>
                <w:szCs w:val="20"/>
              </w:rPr>
            </w:pPr>
            <w:r w:rsidRPr="005905B5">
              <w:rPr>
                <w:color w:val="4472C4" w:themeColor="accent1"/>
                <w:sz w:val="20"/>
                <w:szCs w:val="20"/>
              </w:rPr>
              <w:t>Indicate on the quotation if the prices provided are inclusive of tax.</w:t>
            </w:r>
          </w:p>
        </w:tc>
      </w:tr>
      <w:tr w:rsidR="00D27076" w:rsidRPr="005905B5" w14:paraId="2D5C06E4" w14:textId="77777777" w:rsidTr="002C1733">
        <w:trPr>
          <w:jc w:val="center"/>
        </w:trPr>
        <w:tc>
          <w:tcPr>
            <w:tcW w:w="2412" w:type="dxa"/>
            <w:shd w:val="clear" w:color="auto" w:fill="auto"/>
            <w:vAlign w:val="center"/>
          </w:tcPr>
          <w:p w14:paraId="1875D29B" w14:textId="77777777" w:rsidR="00D27076" w:rsidRPr="005905B5" w:rsidRDefault="00D27076" w:rsidP="007249E0">
            <w:pPr>
              <w:spacing w:after="0" w:line="240" w:lineRule="auto"/>
              <w:rPr>
                <w:sz w:val="20"/>
                <w:szCs w:val="20"/>
              </w:rPr>
            </w:pPr>
            <w:r w:rsidRPr="005905B5">
              <w:rPr>
                <w:sz w:val="20"/>
                <w:szCs w:val="20"/>
              </w:rPr>
              <w:t>Delivery Terms and Costs</w:t>
            </w:r>
          </w:p>
        </w:tc>
        <w:tc>
          <w:tcPr>
            <w:tcW w:w="6763" w:type="dxa"/>
            <w:shd w:val="clear" w:color="auto" w:fill="auto"/>
            <w:vAlign w:val="center"/>
          </w:tcPr>
          <w:p w14:paraId="7B1D47E5" w14:textId="20303DA7" w:rsidR="00D27076" w:rsidRPr="005905B5" w:rsidRDefault="009A7AD3" w:rsidP="00D27076">
            <w:pPr>
              <w:numPr>
                <w:ilvl w:val="0"/>
                <w:numId w:val="1"/>
              </w:numPr>
              <w:spacing w:after="0" w:line="240" w:lineRule="auto"/>
              <w:ind w:left="252" w:hanging="198"/>
              <w:rPr>
                <w:color w:val="4472C4" w:themeColor="accent1"/>
                <w:sz w:val="20"/>
                <w:szCs w:val="20"/>
              </w:rPr>
            </w:pPr>
            <w:r w:rsidRPr="005905B5">
              <w:rPr>
                <w:color w:val="4472C4" w:themeColor="accent1"/>
                <w:sz w:val="20"/>
                <w:szCs w:val="20"/>
              </w:rPr>
              <w:t xml:space="preserve">100% After delivery </w:t>
            </w:r>
          </w:p>
        </w:tc>
      </w:tr>
      <w:tr w:rsidR="0015207F" w:rsidRPr="005905B5" w14:paraId="1FD9C762" w14:textId="77777777" w:rsidTr="002C1733">
        <w:trPr>
          <w:jc w:val="center"/>
        </w:trPr>
        <w:tc>
          <w:tcPr>
            <w:tcW w:w="2412" w:type="dxa"/>
            <w:shd w:val="clear" w:color="auto" w:fill="auto"/>
            <w:vAlign w:val="center"/>
          </w:tcPr>
          <w:p w14:paraId="3E81257B" w14:textId="77777777" w:rsidR="0015207F" w:rsidRPr="005905B5" w:rsidRDefault="0015207F" w:rsidP="007249E0">
            <w:pPr>
              <w:spacing w:after="0" w:line="240" w:lineRule="auto"/>
              <w:rPr>
                <w:sz w:val="20"/>
                <w:szCs w:val="20"/>
              </w:rPr>
            </w:pPr>
            <w:r w:rsidRPr="005905B5">
              <w:rPr>
                <w:sz w:val="20"/>
                <w:szCs w:val="20"/>
              </w:rPr>
              <w:t xml:space="preserve">Delivery location </w:t>
            </w:r>
          </w:p>
        </w:tc>
        <w:tc>
          <w:tcPr>
            <w:tcW w:w="6763" w:type="dxa"/>
            <w:shd w:val="clear" w:color="auto" w:fill="auto"/>
            <w:vAlign w:val="center"/>
          </w:tcPr>
          <w:p w14:paraId="7B87B28D" w14:textId="355C4DA1" w:rsidR="0015207F" w:rsidRPr="005905B5" w:rsidRDefault="00163718" w:rsidP="005F0F3C">
            <w:pPr>
              <w:numPr>
                <w:ilvl w:val="0"/>
                <w:numId w:val="1"/>
              </w:numPr>
              <w:spacing w:after="0" w:line="240" w:lineRule="auto"/>
              <w:rPr>
                <w:color w:val="4472C4" w:themeColor="accent1"/>
                <w:sz w:val="20"/>
                <w:szCs w:val="20"/>
              </w:rPr>
            </w:pPr>
            <w:r>
              <w:rPr>
                <w:color w:val="4472C4" w:themeColor="accent1"/>
                <w:sz w:val="20"/>
                <w:szCs w:val="20"/>
              </w:rPr>
              <w:t>Port Sudan</w:t>
            </w:r>
            <w:r w:rsidR="0031048C">
              <w:rPr>
                <w:color w:val="4472C4" w:themeColor="accent1"/>
                <w:sz w:val="20"/>
                <w:szCs w:val="20"/>
              </w:rPr>
              <w:t xml:space="preserve"> office</w:t>
            </w:r>
          </w:p>
        </w:tc>
      </w:tr>
      <w:tr w:rsidR="00D27076" w:rsidRPr="005905B5" w14:paraId="1F5FDBAC" w14:textId="77777777" w:rsidTr="002C1733">
        <w:trPr>
          <w:jc w:val="center"/>
        </w:trPr>
        <w:tc>
          <w:tcPr>
            <w:tcW w:w="2412" w:type="dxa"/>
            <w:shd w:val="clear" w:color="auto" w:fill="auto"/>
            <w:vAlign w:val="center"/>
          </w:tcPr>
          <w:p w14:paraId="00C2AD55" w14:textId="77777777" w:rsidR="00D27076" w:rsidRPr="005905B5" w:rsidRDefault="00D27076" w:rsidP="007249E0">
            <w:pPr>
              <w:spacing w:after="0" w:line="240" w:lineRule="auto"/>
              <w:rPr>
                <w:sz w:val="20"/>
                <w:szCs w:val="20"/>
              </w:rPr>
            </w:pPr>
            <w:r w:rsidRPr="005905B5">
              <w:rPr>
                <w:sz w:val="20"/>
                <w:szCs w:val="20"/>
              </w:rPr>
              <w:t xml:space="preserve">Payment Terms </w:t>
            </w:r>
          </w:p>
        </w:tc>
        <w:tc>
          <w:tcPr>
            <w:tcW w:w="6763" w:type="dxa"/>
            <w:shd w:val="clear" w:color="auto" w:fill="auto"/>
            <w:vAlign w:val="center"/>
          </w:tcPr>
          <w:p w14:paraId="4780483B" w14:textId="77777777" w:rsidR="00D27076" w:rsidRPr="005905B5" w:rsidRDefault="00D27076" w:rsidP="00D27076">
            <w:pPr>
              <w:numPr>
                <w:ilvl w:val="0"/>
                <w:numId w:val="1"/>
              </w:numPr>
              <w:spacing w:after="0" w:line="240" w:lineRule="auto"/>
              <w:ind w:left="252" w:hanging="198"/>
              <w:rPr>
                <w:color w:val="4472C4" w:themeColor="accent1"/>
                <w:sz w:val="20"/>
                <w:szCs w:val="20"/>
              </w:rPr>
            </w:pPr>
            <w:r w:rsidRPr="005905B5">
              <w:rPr>
                <w:color w:val="4472C4" w:themeColor="accent1"/>
                <w:sz w:val="20"/>
                <w:szCs w:val="20"/>
              </w:rPr>
              <w:t>Please indicate if payment will have to be made upon delivery/ on Credit/ in Advance/ other</w:t>
            </w:r>
          </w:p>
        </w:tc>
      </w:tr>
    </w:tbl>
    <w:p w14:paraId="031C79BB" w14:textId="77777777" w:rsidR="00E10B6D" w:rsidRPr="005905B5" w:rsidRDefault="00E10B6D" w:rsidP="00D27076">
      <w:pPr>
        <w:spacing w:after="0" w:line="240" w:lineRule="auto"/>
        <w:rPr>
          <w:sz w:val="20"/>
          <w:szCs w:val="20"/>
        </w:rPr>
      </w:pPr>
    </w:p>
    <w:p w14:paraId="7676B5C0" w14:textId="7ED29AD1" w:rsidR="00E10B6D" w:rsidRPr="005905B5" w:rsidRDefault="00E10B6D" w:rsidP="00D27076">
      <w:pPr>
        <w:spacing w:after="0" w:line="240" w:lineRule="auto"/>
        <w:rPr>
          <w:sz w:val="20"/>
          <w:szCs w:val="20"/>
        </w:rPr>
      </w:pPr>
    </w:p>
    <w:p w14:paraId="708A52F6" w14:textId="77777777" w:rsidR="002C1733" w:rsidRPr="005905B5" w:rsidRDefault="002C1733" w:rsidP="00D27076">
      <w:pPr>
        <w:spacing w:after="0" w:line="240" w:lineRule="auto"/>
        <w:rPr>
          <w:sz w:val="20"/>
          <w:szCs w:val="20"/>
        </w:rPr>
      </w:pPr>
    </w:p>
    <w:p w14:paraId="43277725" w14:textId="77777777" w:rsidR="00D27076" w:rsidRPr="005905B5" w:rsidRDefault="00D27076" w:rsidP="00D27076">
      <w:pPr>
        <w:spacing w:after="0" w:line="240" w:lineRule="auto"/>
        <w:jc w:val="both"/>
        <w:textAlignment w:val="baseline"/>
        <w:rPr>
          <w:rFonts w:ascii="Segoe UI" w:eastAsia="Times New Roman" w:hAnsi="Segoe UI" w:cs="Segoe UI"/>
          <w:sz w:val="20"/>
          <w:szCs w:val="20"/>
          <w:lang w:eastAsia="en-GB"/>
        </w:rPr>
      </w:pPr>
      <w:r w:rsidRPr="005905B5">
        <w:rPr>
          <w:rFonts w:eastAsia="Times New Roman" w:cs="Calibri"/>
          <w:b/>
          <w:bCs/>
          <w:color w:val="0070C0"/>
          <w:sz w:val="20"/>
          <w:szCs w:val="20"/>
          <w:lang w:val="en-US" w:eastAsia="en-GB"/>
        </w:rPr>
        <w:t>Evaluation of Quotes</w:t>
      </w:r>
      <w:r w:rsidRPr="005905B5">
        <w:rPr>
          <w:rFonts w:eastAsia="Times New Roman" w:cs="Calibri"/>
          <w:color w:val="0070C0"/>
          <w:sz w:val="20"/>
          <w:szCs w:val="20"/>
          <w:lang w:eastAsia="en-GB"/>
        </w:rPr>
        <w:t> </w:t>
      </w:r>
    </w:p>
    <w:p w14:paraId="5C12A2AD" w14:textId="77777777" w:rsidR="00D27076" w:rsidRPr="005905B5" w:rsidRDefault="00D27076" w:rsidP="00D27076">
      <w:pPr>
        <w:spacing w:after="0" w:line="240" w:lineRule="auto"/>
        <w:jc w:val="both"/>
        <w:textAlignment w:val="baseline"/>
        <w:rPr>
          <w:rFonts w:ascii="Segoe UI" w:eastAsia="Times New Roman" w:hAnsi="Segoe UI" w:cs="Segoe UI"/>
          <w:sz w:val="20"/>
          <w:szCs w:val="20"/>
          <w:lang w:eastAsia="en-GB"/>
        </w:rPr>
      </w:pPr>
      <w:r w:rsidRPr="005905B5">
        <w:rPr>
          <w:rFonts w:ascii="Arial" w:eastAsia="Times New Roman" w:hAnsi="Arial" w:cs="Arial"/>
          <w:sz w:val="20"/>
          <w:szCs w:val="20"/>
          <w:lang w:eastAsia="en-GB"/>
        </w:rPr>
        <w:t> </w:t>
      </w:r>
    </w:p>
    <w:p w14:paraId="51F7B7B0" w14:textId="77777777" w:rsidR="00D27076" w:rsidRPr="005905B5" w:rsidRDefault="00D27076" w:rsidP="00D27076">
      <w:pPr>
        <w:spacing w:after="0" w:line="240" w:lineRule="auto"/>
        <w:jc w:val="both"/>
        <w:textAlignment w:val="baseline"/>
        <w:rPr>
          <w:rFonts w:ascii="Segoe UI" w:eastAsia="Times New Roman" w:hAnsi="Segoe UI" w:cs="Segoe UI"/>
          <w:i/>
          <w:iCs/>
          <w:sz w:val="20"/>
          <w:szCs w:val="20"/>
          <w:lang w:eastAsia="en-GB"/>
        </w:rPr>
      </w:pPr>
      <w:r w:rsidRPr="005905B5">
        <w:rPr>
          <w:rFonts w:ascii="Arial" w:eastAsia="Times New Roman" w:hAnsi="Arial" w:cs="Arial"/>
          <w:sz w:val="20"/>
          <w:szCs w:val="20"/>
          <w:lang w:eastAsia="en-GB"/>
        </w:rPr>
        <w:t>Plan International, at its sole discretion, will select the successful Bidder.</w:t>
      </w:r>
      <w:r w:rsidRPr="005905B5">
        <w:rPr>
          <w:rFonts w:ascii="Arial" w:eastAsia="Times New Roman" w:hAnsi="Arial" w:cs="Arial"/>
          <w:i/>
          <w:iCs/>
          <w:sz w:val="20"/>
          <w:szCs w:val="20"/>
          <w:lang w:eastAsia="en-GB"/>
        </w:rPr>
        <w:t> </w:t>
      </w:r>
    </w:p>
    <w:p w14:paraId="274EC9E8" w14:textId="77777777" w:rsidR="00D27076" w:rsidRPr="005905B5" w:rsidRDefault="00D27076" w:rsidP="00D27076">
      <w:pPr>
        <w:spacing w:after="0" w:line="240" w:lineRule="auto"/>
        <w:jc w:val="both"/>
        <w:textAlignment w:val="baseline"/>
        <w:rPr>
          <w:rFonts w:ascii="Segoe UI" w:eastAsia="Times New Roman" w:hAnsi="Segoe UI" w:cs="Segoe UI"/>
          <w:i/>
          <w:iCs/>
          <w:sz w:val="20"/>
          <w:szCs w:val="20"/>
          <w:lang w:eastAsia="en-GB"/>
        </w:rPr>
      </w:pPr>
      <w:r w:rsidRPr="005905B5">
        <w:rPr>
          <w:rFonts w:ascii="Arial" w:eastAsia="Times New Roman" w:hAnsi="Arial" w:cs="Arial"/>
          <w:i/>
          <w:iCs/>
          <w:sz w:val="20"/>
          <w:szCs w:val="20"/>
          <w:lang w:eastAsia="en-GB"/>
        </w:rPr>
        <w:t> </w:t>
      </w:r>
    </w:p>
    <w:p w14:paraId="14A4A37F" w14:textId="77777777" w:rsidR="00D27076" w:rsidRPr="005905B5" w:rsidRDefault="00D27076" w:rsidP="00D27076">
      <w:pPr>
        <w:spacing w:after="0" w:line="240" w:lineRule="auto"/>
        <w:jc w:val="both"/>
        <w:textAlignment w:val="baseline"/>
        <w:rPr>
          <w:rFonts w:ascii="Segoe UI" w:eastAsia="Times New Roman" w:hAnsi="Segoe UI" w:cs="Segoe UI"/>
          <w:i/>
          <w:iCs/>
          <w:sz w:val="20"/>
          <w:szCs w:val="20"/>
          <w:lang w:eastAsia="en-GB"/>
        </w:rPr>
      </w:pPr>
      <w:r w:rsidRPr="005905B5">
        <w:rPr>
          <w:rFonts w:ascii="Arial" w:eastAsia="Times New Roman" w:hAnsi="Arial" w:cs="Arial"/>
          <w:sz w:val="20"/>
          <w:szCs w:val="20"/>
          <w:lang w:eastAsia="en-GB"/>
        </w:rPr>
        <w:t>Plan international shall be free to:</w:t>
      </w:r>
      <w:r w:rsidRPr="005905B5">
        <w:rPr>
          <w:rFonts w:ascii="Arial" w:eastAsia="Times New Roman" w:hAnsi="Arial" w:cs="Arial"/>
          <w:i/>
          <w:iCs/>
          <w:sz w:val="20"/>
          <w:szCs w:val="20"/>
          <w:lang w:eastAsia="en-GB"/>
        </w:rPr>
        <w:t> </w:t>
      </w:r>
    </w:p>
    <w:p w14:paraId="0B210D4A" w14:textId="77777777" w:rsidR="00D27076" w:rsidRPr="005905B5" w:rsidRDefault="00D27076" w:rsidP="00D27076">
      <w:pPr>
        <w:numPr>
          <w:ilvl w:val="0"/>
          <w:numId w:val="2"/>
        </w:numPr>
        <w:spacing w:after="0" w:line="240" w:lineRule="auto"/>
        <w:ind w:left="993" w:hanging="284"/>
        <w:jc w:val="both"/>
        <w:textAlignment w:val="baseline"/>
        <w:rPr>
          <w:rFonts w:ascii="Arial" w:eastAsia="Times New Roman" w:hAnsi="Arial" w:cs="Arial"/>
          <w:i/>
          <w:iCs/>
          <w:sz w:val="20"/>
          <w:szCs w:val="20"/>
          <w:lang w:eastAsia="en-GB"/>
        </w:rPr>
      </w:pPr>
      <w:r w:rsidRPr="005905B5">
        <w:rPr>
          <w:rFonts w:ascii="Arial" w:eastAsia="Times New Roman" w:hAnsi="Arial" w:cs="Arial"/>
          <w:sz w:val="20"/>
          <w:szCs w:val="20"/>
          <w:lang w:eastAsia="en-GB"/>
        </w:rPr>
        <w:t>Accept the whole, or part only, of any submission</w:t>
      </w:r>
      <w:r w:rsidRPr="005905B5">
        <w:rPr>
          <w:rFonts w:ascii="Arial" w:eastAsia="Times New Roman" w:hAnsi="Arial" w:cs="Arial"/>
          <w:i/>
          <w:iCs/>
          <w:sz w:val="20"/>
          <w:szCs w:val="20"/>
          <w:lang w:eastAsia="en-GB"/>
        </w:rPr>
        <w:t> </w:t>
      </w:r>
    </w:p>
    <w:p w14:paraId="0E0794AC" w14:textId="77777777" w:rsidR="00D27076" w:rsidRPr="005905B5" w:rsidRDefault="00D27076" w:rsidP="00D27076">
      <w:pPr>
        <w:numPr>
          <w:ilvl w:val="0"/>
          <w:numId w:val="2"/>
        </w:numPr>
        <w:spacing w:after="0" w:line="240" w:lineRule="auto"/>
        <w:ind w:left="993" w:hanging="284"/>
        <w:jc w:val="both"/>
        <w:textAlignment w:val="baseline"/>
        <w:rPr>
          <w:rFonts w:ascii="Arial" w:eastAsia="Times New Roman" w:hAnsi="Arial" w:cs="Arial"/>
          <w:sz w:val="20"/>
          <w:szCs w:val="20"/>
          <w:lang w:eastAsia="en-GB"/>
        </w:rPr>
      </w:pPr>
      <w:r w:rsidRPr="005905B5">
        <w:rPr>
          <w:rFonts w:ascii="Arial" w:eastAsia="Times New Roman" w:hAnsi="Arial" w:cs="Arial"/>
          <w:sz w:val="20"/>
          <w:szCs w:val="20"/>
          <w:lang w:eastAsia="en-GB"/>
        </w:rPr>
        <w:t>Accept none of the proposals  </w:t>
      </w:r>
    </w:p>
    <w:p w14:paraId="53DF3438" w14:textId="77777777" w:rsidR="00D27076" w:rsidRPr="005905B5" w:rsidRDefault="00D27076" w:rsidP="00D27076">
      <w:pPr>
        <w:numPr>
          <w:ilvl w:val="0"/>
          <w:numId w:val="2"/>
        </w:numPr>
        <w:spacing w:after="0" w:line="240" w:lineRule="auto"/>
        <w:ind w:left="993" w:hanging="284"/>
        <w:jc w:val="both"/>
        <w:textAlignment w:val="baseline"/>
        <w:rPr>
          <w:rFonts w:ascii="Arial" w:eastAsia="Times New Roman" w:hAnsi="Arial" w:cs="Arial"/>
          <w:sz w:val="20"/>
          <w:szCs w:val="20"/>
          <w:lang w:eastAsia="en-GB"/>
        </w:rPr>
      </w:pPr>
      <w:r w:rsidRPr="005905B5">
        <w:rPr>
          <w:rFonts w:ascii="Arial" w:eastAsia="Times New Roman" w:hAnsi="Arial" w:cs="Arial"/>
          <w:sz w:val="20"/>
          <w:szCs w:val="20"/>
          <w:lang w:eastAsia="en-GB"/>
        </w:rPr>
        <w:t>Republish this Request for Quotations </w:t>
      </w:r>
    </w:p>
    <w:p w14:paraId="34E328DA" w14:textId="77777777" w:rsidR="00D27076" w:rsidRPr="005905B5" w:rsidRDefault="00D27076" w:rsidP="00D27076">
      <w:pPr>
        <w:spacing w:after="0" w:line="240" w:lineRule="auto"/>
        <w:jc w:val="both"/>
        <w:textAlignment w:val="baseline"/>
        <w:rPr>
          <w:rFonts w:ascii="Segoe UI" w:eastAsia="Times New Roman" w:hAnsi="Segoe UI" w:cs="Segoe UI"/>
          <w:i/>
          <w:iCs/>
          <w:sz w:val="20"/>
          <w:szCs w:val="20"/>
          <w:lang w:eastAsia="en-GB"/>
        </w:rPr>
      </w:pPr>
      <w:r w:rsidRPr="005905B5">
        <w:rPr>
          <w:rFonts w:ascii="Arial" w:eastAsia="Times New Roman" w:hAnsi="Arial" w:cs="Arial"/>
          <w:i/>
          <w:iCs/>
          <w:sz w:val="20"/>
          <w:szCs w:val="20"/>
          <w:lang w:eastAsia="en-GB"/>
        </w:rPr>
        <w:t> </w:t>
      </w:r>
    </w:p>
    <w:p w14:paraId="09A30B3D" w14:textId="77777777" w:rsidR="00D27076" w:rsidRPr="005905B5" w:rsidRDefault="00D27076" w:rsidP="00D27076">
      <w:pPr>
        <w:spacing w:after="0" w:line="240" w:lineRule="auto"/>
        <w:jc w:val="both"/>
        <w:textAlignment w:val="baseline"/>
        <w:rPr>
          <w:rFonts w:ascii="Segoe UI" w:eastAsia="Times New Roman" w:hAnsi="Segoe UI" w:cs="Segoe UI"/>
          <w:i/>
          <w:iCs/>
          <w:sz w:val="20"/>
          <w:szCs w:val="20"/>
          <w:lang w:eastAsia="en-GB"/>
        </w:rPr>
      </w:pPr>
      <w:r w:rsidRPr="005905B5">
        <w:rPr>
          <w:rFonts w:ascii="Arial" w:eastAsia="Times New Roman" w:hAnsi="Arial" w:cs="Arial"/>
          <w:sz w:val="20"/>
          <w:szCs w:val="20"/>
          <w:lang w:eastAsia="en-GB"/>
        </w:rPr>
        <w:t>Plan International reserves the right to keep confidential the circumstances that have been considered for the selection of the. </w:t>
      </w:r>
      <w:r w:rsidRPr="005905B5">
        <w:rPr>
          <w:rFonts w:ascii="Arial" w:eastAsia="Times New Roman" w:hAnsi="Arial" w:cs="Arial"/>
          <w:i/>
          <w:iCs/>
          <w:sz w:val="20"/>
          <w:szCs w:val="20"/>
          <w:lang w:eastAsia="en-GB"/>
        </w:rPr>
        <w:t> </w:t>
      </w:r>
    </w:p>
    <w:p w14:paraId="4EF2E70B" w14:textId="77777777" w:rsidR="00D27076" w:rsidRPr="005905B5" w:rsidRDefault="00D27076" w:rsidP="00D27076">
      <w:pPr>
        <w:spacing w:after="0" w:line="240" w:lineRule="auto"/>
        <w:jc w:val="both"/>
        <w:textAlignment w:val="baseline"/>
        <w:rPr>
          <w:rFonts w:ascii="Segoe UI" w:eastAsia="Times New Roman" w:hAnsi="Segoe UI" w:cs="Segoe UI"/>
          <w:sz w:val="20"/>
          <w:szCs w:val="20"/>
          <w:lang w:eastAsia="en-GB"/>
        </w:rPr>
      </w:pPr>
      <w:r w:rsidRPr="005905B5">
        <w:rPr>
          <w:rFonts w:ascii="Arial" w:eastAsia="Times New Roman" w:hAnsi="Arial" w:cs="Arial"/>
          <w:sz w:val="20"/>
          <w:szCs w:val="20"/>
          <w:lang w:eastAsia="en-GB"/>
        </w:rPr>
        <w:t> </w:t>
      </w:r>
    </w:p>
    <w:p w14:paraId="57968090" w14:textId="77777777" w:rsidR="00D27076" w:rsidRPr="005905B5" w:rsidRDefault="00D27076" w:rsidP="00D27076">
      <w:pPr>
        <w:spacing w:after="0" w:line="240" w:lineRule="auto"/>
        <w:jc w:val="both"/>
        <w:textAlignment w:val="baseline"/>
        <w:rPr>
          <w:rFonts w:ascii="Segoe UI" w:eastAsia="Times New Roman" w:hAnsi="Segoe UI" w:cs="Segoe UI"/>
          <w:sz w:val="20"/>
          <w:szCs w:val="20"/>
          <w:lang w:eastAsia="en-GB"/>
        </w:rPr>
      </w:pPr>
      <w:r w:rsidRPr="005905B5">
        <w:rPr>
          <w:rFonts w:ascii="Arial" w:eastAsia="Times New Roman" w:hAnsi="Arial" w:cs="Arial"/>
          <w:sz w:val="20"/>
          <w:szCs w:val="20"/>
          <w:u w:val="single"/>
          <w:lang w:eastAsia="en-GB"/>
        </w:rPr>
        <w:t>Women-owned businesses and companies actively engaged or advancing gender equality and women empowerment in the workplace are especially encouraged to apply. </w:t>
      </w:r>
      <w:r w:rsidRPr="005905B5">
        <w:rPr>
          <w:rFonts w:ascii="Arial" w:eastAsia="Times New Roman" w:hAnsi="Arial" w:cs="Arial"/>
          <w:sz w:val="20"/>
          <w:szCs w:val="20"/>
          <w:lang w:eastAsia="en-GB"/>
        </w:rPr>
        <w:t> </w:t>
      </w:r>
    </w:p>
    <w:p w14:paraId="43CEFFE9" w14:textId="77777777" w:rsidR="00D27076" w:rsidRPr="005905B5" w:rsidRDefault="00D27076" w:rsidP="00D27076">
      <w:pPr>
        <w:spacing w:after="0" w:line="240" w:lineRule="auto"/>
        <w:jc w:val="both"/>
        <w:textAlignment w:val="baseline"/>
        <w:rPr>
          <w:rFonts w:ascii="Segoe UI" w:eastAsia="Times New Roman" w:hAnsi="Segoe UI" w:cs="Segoe UI"/>
          <w:sz w:val="20"/>
          <w:szCs w:val="20"/>
          <w:lang w:eastAsia="en-GB"/>
        </w:rPr>
      </w:pPr>
      <w:r w:rsidRPr="005905B5">
        <w:rPr>
          <w:rFonts w:ascii="Arial" w:eastAsia="Times New Roman" w:hAnsi="Arial" w:cs="Arial"/>
          <w:sz w:val="20"/>
          <w:szCs w:val="20"/>
          <w:lang w:eastAsia="en-GB"/>
        </w:rPr>
        <w:t> </w:t>
      </w:r>
    </w:p>
    <w:p w14:paraId="773C6130" w14:textId="77777777" w:rsidR="00D27076" w:rsidRPr="005905B5" w:rsidRDefault="00D27076" w:rsidP="00D27076">
      <w:pPr>
        <w:spacing w:after="0" w:line="240" w:lineRule="auto"/>
        <w:jc w:val="both"/>
        <w:textAlignment w:val="baseline"/>
        <w:rPr>
          <w:rFonts w:ascii="Segoe UI" w:eastAsia="Times New Roman" w:hAnsi="Segoe UI" w:cs="Segoe UI"/>
          <w:i/>
          <w:iCs/>
          <w:sz w:val="20"/>
          <w:szCs w:val="20"/>
          <w:lang w:eastAsia="en-GB"/>
        </w:rPr>
      </w:pPr>
      <w:r w:rsidRPr="005905B5">
        <w:rPr>
          <w:rFonts w:ascii="Arial" w:eastAsia="Times New Roman" w:hAnsi="Arial" w:cs="Arial"/>
          <w:sz w:val="20"/>
          <w:szCs w:val="20"/>
          <w:lang w:eastAsia="en-GB"/>
        </w:rPr>
        <w:t>Value for money is very important to Plan International, as every additional £ saved is money that we can use on our humanitarian and development work throughout the world.</w:t>
      </w:r>
      <w:r w:rsidRPr="005905B5">
        <w:rPr>
          <w:rFonts w:ascii="Arial" w:eastAsia="Times New Roman" w:hAnsi="Arial" w:cs="Arial"/>
          <w:i/>
          <w:iCs/>
          <w:sz w:val="20"/>
          <w:szCs w:val="20"/>
          <w:lang w:eastAsia="en-GB"/>
        </w:rPr>
        <w:t> </w:t>
      </w:r>
    </w:p>
    <w:p w14:paraId="62695C95" w14:textId="77777777" w:rsidR="00D27076" w:rsidRPr="005905B5" w:rsidRDefault="00D27076" w:rsidP="00D27076">
      <w:pPr>
        <w:spacing w:after="0" w:line="240" w:lineRule="auto"/>
        <w:jc w:val="both"/>
        <w:textAlignment w:val="baseline"/>
        <w:rPr>
          <w:rFonts w:ascii="Segoe UI" w:eastAsia="Times New Roman" w:hAnsi="Segoe UI" w:cs="Segoe UI"/>
          <w:i/>
          <w:iCs/>
          <w:sz w:val="20"/>
          <w:szCs w:val="20"/>
          <w:lang w:eastAsia="en-GB"/>
        </w:rPr>
      </w:pPr>
      <w:r w:rsidRPr="005905B5">
        <w:rPr>
          <w:rFonts w:ascii="Arial" w:eastAsia="Times New Roman" w:hAnsi="Arial" w:cs="Arial"/>
          <w:i/>
          <w:iCs/>
          <w:sz w:val="20"/>
          <w:szCs w:val="20"/>
          <w:lang w:eastAsia="en-GB"/>
        </w:rPr>
        <w:t> </w:t>
      </w:r>
    </w:p>
    <w:p w14:paraId="7F119A90" w14:textId="77777777" w:rsidR="00D27076" w:rsidRPr="005905B5" w:rsidRDefault="00D27076" w:rsidP="00D27076">
      <w:pPr>
        <w:spacing w:after="0" w:line="240" w:lineRule="auto"/>
        <w:jc w:val="both"/>
        <w:textAlignment w:val="baseline"/>
        <w:rPr>
          <w:rFonts w:ascii="Segoe UI" w:eastAsia="Times New Roman" w:hAnsi="Segoe UI" w:cs="Segoe UI"/>
          <w:sz w:val="20"/>
          <w:szCs w:val="20"/>
          <w:lang w:eastAsia="en-GB"/>
        </w:rPr>
      </w:pPr>
      <w:r w:rsidRPr="005905B5">
        <w:rPr>
          <w:rFonts w:ascii="Arial" w:eastAsia="Times New Roman" w:hAnsi="Arial" w:cs="Arial"/>
          <w:sz w:val="20"/>
          <w:szCs w:val="20"/>
          <w:lang w:eastAsia="en-GB"/>
        </w:rPr>
        <w:t>Plan International may award multiple contracts and all contracts will be non-exclusive.  </w:t>
      </w:r>
    </w:p>
    <w:p w14:paraId="61638FBB" w14:textId="77777777" w:rsidR="00D27076" w:rsidRPr="005905B5" w:rsidRDefault="00D27076" w:rsidP="00D27076">
      <w:pPr>
        <w:spacing w:after="0" w:line="240" w:lineRule="auto"/>
        <w:jc w:val="both"/>
        <w:textAlignment w:val="baseline"/>
        <w:rPr>
          <w:rFonts w:ascii="Segoe UI" w:eastAsia="Times New Roman" w:hAnsi="Segoe UI" w:cs="Segoe UI"/>
          <w:sz w:val="20"/>
          <w:szCs w:val="20"/>
          <w:lang w:eastAsia="en-GB"/>
        </w:rPr>
      </w:pPr>
      <w:r w:rsidRPr="005905B5">
        <w:rPr>
          <w:rFonts w:ascii="Arial" w:eastAsia="Times New Roman" w:hAnsi="Arial" w:cs="Arial"/>
          <w:sz w:val="20"/>
          <w:szCs w:val="20"/>
          <w:lang w:eastAsia="en-GB"/>
        </w:rPr>
        <w:t> </w:t>
      </w:r>
    </w:p>
    <w:p w14:paraId="438DD7DE" w14:textId="77777777" w:rsidR="00D27076" w:rsidRPr="005905B5" w:rsidRDefault="00D27076" w:rsidP="00D27076">
      <w:pPr>
        <w:spacing w:after="0" w:line="240" w:lineRule="auto"/>
        <w:jc w:val="both"/>
        <w:textAlignment w:val="baseline"/>
        <w:rPr>
          <w:rFonts w:ascii="Segoe UI" w:eastAsia="Times New Roman" w:hAnsi="Segoe UI" w:cs="Segoe UI"/>
          <w:sz w:val="20"/>
          <w:szCs w:val="20"/>
          <w:lang w:eastAsia="en-GB"/>
        </w:rPr>
      </w:pPr>
      <w:r w:rsidRPr="005905B5">
        <w:rPr>
          <w:rFonts w:eastAsia="Times New Roman" w:cs="Calibri"/>
          <w:b/>
          <w:bCs/>
          <w:color w:val="0070C0"/>
          <w:sz w:val="20"/>
          <w:szCs w:val="20"/>
          <w:lang w:val="en-US" w:eastAsia="en-GB"/>
        </w:rPr>
        <w:lastRenderedPageBreak/>
        <w:t>Payment Terms</w:t>
      </w:r>
      <w:r w:rsidRPr="005905B5">
        <w:rPr>
          <w:rFonts w:eastAsia="Times New Roman" w:cs="Calibri"/>
          <w:color w:val="0070C0"/>
          <w:sz w:val="20"/>
          <w:szCs w:val="20"/>
          <w:lang w:eastAsia="en-GB"/>
        </w:rPr>
        <w:t> </w:t>
      </w:r>
    </w:p>
    <w:p w14:paraId="339F3ECF" w14:textId="77777777" w:rsidR="00D27076" w:rsidRPr="005905B5" w:rsidRDefault="00D27076" w:rsidP="00D27076">
      <w:pPr>
        <w:spacing w:after="0" w:line="240" w:lineRule="auto"/>
        <w:jc w:val="both"/>
        <w:textAlignment w:val="baseline"/>
        <w:rPr>
          <w:rFonts w:ascii="Segoe UI" w:eastAsia="Times New Roman" w:hAnsi="Segoe UI" w:cs="Segoe UI"/>
          <w:sz w:val="20"/>
          <w:szCs w:val="20"/>
          <w:lang w:eastAsia="en-GB"/>
        </w:rPr>
      </w:pPr>
      <w:r w:rsidRPr="005905B5">
        <w:rPr>
          <w:rFonts w:ascii="Arial" w:eastAsia="Times New Roman" w:hAnsi="Arial" w:cs="Arial"/>
          <w:sz w:val="20"/>
          <w:szCs w:val="20"/>
          <w:lang w:eastAsia="en-GB"/>
        </w:rPr>
        <w:t> </w:t>
      </w:r>
    </w:p>
    <w:p w14:paraId="7F3958E5" w14:textId="77777777" w:rsidR="00D27076" w:rsidRPr="005905B5" w:rsidRDefault="00D27076" w:rsidP="00D27076">
      <w:pPr>
        <w:spacing w:after="0" w:line="240" w:lineRule="auto"/>
        <w:jc w:val="both"/>
        <w:textAlignment w:val="baseline"/>
        <w:rPr>
          <w:rFonts w:ascii="Segoe UI" w:eastAsia="Times New Roman" w:hAnsi="Segoe UI" w:cs="Segoe UI"/>
          <w:sz w:val="20"/>
          <w:szCs w:val="20"/>
          <w:lang w:eastAsia="en-GB"/>
        </w:rPr>
      </w:pPr>
      <w:r w:rsidRPr="005905B5">
        <w:rPr>
          <w:rFonts w:ascii="Arial" w:eastAsia="Times New Roman" w:hAnsi="Arial" w:cs="Arial"/>
          <w:sz w:val="20"/>
          <w:szCs w:val="20"/>
          <w:lang w:eastAsia="en-GB"/>
        </w:rPr>
        <w:t xml:space="preserve">Please note that, if successful, Plan International’s standard terms of payment are </w:t>
      </w:r>
      <w:r w:rsidR="00361B33" w:rsidRPr="005905B5">
        <w:rPr>
          <w:rFonts w:ascii="Arial" w:eastAsia="Times New Roman" w:hAnsi="Arial" w:cs="Arial"/>
          <w:sz w:val="20"/>
          <w:szCs w:val="20"/>
          <w:lang w:eastAsia="en-GB"/>
        </w:rPr>
        <w:t>1</w:t>
      </w:r>
      <w:r w:rsidRPr="005905B5">
        <w:rPr>
          <w:rFonts w:ascii="Arial" w:eastAsia="Times New Roman" w:hAnsi="Arial" w:cs="Arial"/>
          <w:sz w:val="20"/>
          <w:szCs w:val="20"/>
          <w:lang w:eastAsia="en-GB"/>
        </w:rPr>
        <w:t>0 days after the end of the month of receipt of invoice, or after delivery of the order, if later. </w:t>
      </w:r>
    </w:p>
    <w:p w14:paraId="56145741" w14:textId="77777777" w:rsidR="00D27076" w:rsidRPr="005905B5" w:rsidRDefault="00D27076" w:rsidP="00D27076">
      <w:pPr>
        <w:spacing w:after="0" w:line="240" w:lineRule="auto"/>
        <w:jc w:val="both"/>
        <w:textAlignment w:val="baseline"/>
        <w:rPr>
          <w:rFonts w:ascii="Segoe UI" w:eastAsia="Times New Roman" w:hAnsi="Segoe UI" w:cs="Segoe UI"/>
          <w:sz w:val="20"/>
          <w:szCs w:val="20"/>
          <w:lang w:eastAsia="en-GB"/>
        </w:rPr>
      </w:pPr>
      <w:r w:rsidRPr="005905B5">
        <w:rPr>
          <w:rFonts w:ascii="Arial" w:eastAsia="Times New Roman" w:hAnsi="Arial" w:cs="Arial"/>
          <w:sz w:val="20"/>
          <w:szCs w:val="20"/>
          <w:lang w:eastAsia="en-GB"/>
        </w:rPr>
        <w:t> </w:t>
      </w:r>
    </w:p>
    <w:p w14:paraId="65644170" w14:textId="77777777" w:rsidR="00D27076" w:rsidRPr="005905B5" w:rsidRDefault="00D27076" w:rsidP="00D27076">
      <w:pPr>
        <w:spacing w:after="0" w:line="240" w:lineRule="auto"/>
        <w:jc w:val="both"/>
        <w:textAlignment w:val="baseline"/>
        <w:rPr>
          <w:rFonts w:ascii="Segoe UI" w:eastAsia="Times New Roman" w:hAnsi="Segoe UI" w:cs="Segoe UI"/>
          <w:sz w:val="20"/>
          <w:szCs w:val="20"/>
          <w:lang w:eastAsia="en-GB"/>
        </w:rPr>
      </w:pPr>
      <w:r w:rsidRPr="005905B5">
        <w:rPr>
          <w:rFonts w:eastAsia="Times New Roman" w:cs="Calibri"/>
          <w:b/>
          <w:bCs/>
          <w:color w:val="0070C0"/>
          <w:sz w:val="20"/>
          <w:szCs w:val="20"/>
          <w:lang w:val="en-US" w:eastAsia="en-GB"/>
        </w:rPr>
        <w:t>Plan International’s Principles </w:t>
      </w:r>
      <w:r w:rsidRPr="005905B5">
        <w:rPr>
          <w:rFonts w:eastAsia="Times New Roman" w:cs="Calibri"/>
          <w:color w:val="0070C0"/>
          <w:sz w:val="20"/>
          <w:szCs w:val="20"/>
          <w:lang w:eastAsia="en-GB"/>
        </w:rPr>
        <w:t> </w:t>
      </w:r>
    </w:p>
    <w:p w14:paraId="522F43F2" w14:textId="77777777" w:rsidR="00D27076" w:rsidRPr="005905B5" w:rsidRDefault="00D27076" w:rsidP="00D27076">
      <w:pPr>
        <w:spacing w:after="0" w:line="240" w:lineRule="auto"/>
        <w:jc w:val="both"/>
        <w:textAlignment w:val="baseline"/>
        <w:rPr>
          <w:rFonts w:ascii="Segoe UI" w:eastAsia="Times New Roman" w:hAnsi="Segoe UI" w:cs="Segoe UI"/>
          <w:color w:val="000000"/>
          <w:sz w:val="20"/>
          <w:szCs w:val="20"/>
          <w:lang w:eastAsia="en-GB"/>
        </w:rPr>
      </w:pPr>
      <w:r w:rsidRPr="005905B5">
        <w:rPr>
          <w:rFonts w:ascii="Arial" w:eastAsia="Times New Roman" w:hAnsi="Arial" w:cs="Arial"/>
          <w:sz w:val="20"/>
          <w:szCs w:val="20"/>
          <w:lang w:eastAsia="en-GB"/>
        </w:rPr>
        <w:t>The supplier must ensure compliance to Plan International’s Non-Staff Code of Conduct. </w:t>
      </w:r>
    </w:p>
    <w:p w14:paraId="7A4E8815" w14:textId="77777777" w:rsidR="00D27076" w:rsidRPr="005905B5" w:rsidRDefault="00D27076" w:rsidP="00D27076">
      <w:pPr>
        <w:spacing w:after="0" w:line="240" w:lineRule="auto"/>
        <w:jc w:val="both"/>
        <w:textAlignment w:val="baseline"/>
        <w:rPr>
          <w:rFonts w:eastAsia="Times New Roman" w:cs="Calibri"/>
          <w:b/>
          <w:bCs/>
          <w:color w:val="0070C0"/>
          <w:sz w:val="20"/>
          <w:szCs w:val="20"/>
          <w:lang w:val="en-US" w:eastAsia="en-GB"/>
        </w:rPr>
      </w:pPr>
    </w:p>
    <w:p w14:paraId="31C7806C" w14:textId="77777777" w:rsidR="00D27076" w:rsidRPr="005905B5" w:rsidRDefault="00D27076" w:rsidP="00D27076">
      <w:pPr>
        <w:spacing w:after="0" w:line="240" w:lineRule="auto"/>
        <w:jc w:val="both"/>
        <w:textAlignment w:val="baseline"/>
        <w:rPr>
          <w:rFonts w:ascii="Segoe UI" w:eastAsia="Times New Roman" w:hAnsi="Segoe UI" w:cs="Segoe UI"/>
          <w:sz w:val="20"/>
          <w:szCs w:val="20"/>
          <w:lang w:eastAsia="en-GB"/>
        </w:rPr>
      </w:pPr>
      <w:r w:rsidRPr="005905B5">
        <w:rPr>
          <w:rFonts w:eastAsia="Times New Roman" w:cs="Calibri"/>
          <w:b/>
          <w:bCs/>
          <w:color w:val="0070C0"/>
          <w:sz w:val="20"/>
          <w:szCs w:val="20"/>
          <w:lang w:val="en-US" w:eastAsia="en-GB"/>
        </w:rPr>
        <w:t>Clarifications</w:t>
      </w:r>
      <w:r w:rsidRPr="005905B5">
        <w:rPr>
          <w:rFonts w:eastAsia="Times New Roman" w:cs="Calibri"/>
          <w:color w:val="0070C0"/>
          <w:sz w:val="20"/>
          <w:szCs w:val="20"/>
          <w:lang w:eastAsia="en-GB"/>
        </w:rPr>
        <w:t> </w:t>
      </w:r>
    </w:p>
    <w:p w14:paraId="4D966D33" w14:textId="77777777" w:rsidR="00D27076" w:rsidRPr="005905B5" w:rsidRDefault="00D27076" w:rsidP="00D27076">
      <w:pPr>
        <w:spacing w:after="0" w:line="240" w:lineRule="auto"/>
        <w:jc w:val="both"/>
        <w:textAlignment w:val="baseline"/>
        <w:rPr>
          <w:rFonts w:ascii="Arial" w:eastAsia="Times New Roman" w:hAnsi="Arial" w:cs="Arial"/>
          <w:sz w:val="20"/>
          <w:szCs w:val="20"/>
          <w:lang w:eastAsia="en-GB"/>
        </w:rPr>
      </w:pPr>
      <w:r w:rsidRPr="005905B5">
        <w:rPr>
          <w:rFonts w:ascii="Arial" w:eastAsia="Times New Roman" w:hAnsi="Arial" w:cs="Arial"/>
          <w:sz w:val="20"/>
          <w:szCs w:val="20"/>
          <w:lang w:eastAsia="en-GB"/>
        </w:rPr>
        <w:t>Invited companies must ensure that their offer is complete and meets Plan International’s requirements. Failure to comply may lead to the offer being rejected. Please therefore ensure that you read this document carefully and answer fully all questions asked. </w:t>
      </w:r>
    </w:p>
    <w:p w14:paraId="1EE81FB0" w14:textId="77777777" w:rsidR="00D27076" w:rsidRPr="005905B5" w:rsidRDefault="00D27076" w:rsidP="00D27076">
      <w:pPr>
        <w:spacing w:after="0" w:line="240" w:lineRule="auto"/>
        <w:jc w:val="both"/>
        <w:textAlignment w:val="baseline"/>
        <w:rPr>
          <w:rFonts w:ascii="Segoe UI" w:eastAsia="Times New Roman" w:hAnsi="Segoe UI" w:cs="Segoe UI"/>
          <w:color w:val="000000"/>
          <w:sz w:val="20"/>
          <w:szCs w:val="20"/>
          <w:lang w:eastAsia="en-GB"/>
        </w:rPr>
      </w:pPr>
    </w:p>
    <w:p w14:paraId="4A145477" w14:textId="77777777" w:rsidR="00D27076" w:rsidRPr="005905B5" w:rsidRDefault="00D27076" w:rsidP="00D27076">
      <w:pPr>
        <w:spacing w:after="0" w:line="240" w:lineRule="auto"/>
        <w:jc w:val="both"/>
        <w:textAlignment w:val="baseline"/>
        <w:rPr>
          <w:rFonts w:ascii="Arial" w:eastAsia="Times New Roman" w:hAnsi="Arial" w:cs="Arial"/>
          <w:sz w:val="20"/>
          <w:szCs w:val="20"/>
          <w:lang w:eastAsia="en-GB"/>
        </w:rPr>
      </w:pPr>
      <w:r w:rsidRPr="005905B5">
        <w:rPr>
          <w:rFonts w:ascii="Arial" w:eastAsia="Times New Roman" w:hAnsi="Arial" w:cs="Arial"/>
          <w:sz w:val="20"/>
          <w:szCs w:val="20"/>
          <w:lang w:eastAsia="en-GB"/>
        </w:rPr>
        <w:t>If you have any queries in relation to your submission, or to any requirements of this tender, please contact us on the address provided on the first page of this RFQ document.   </w:t>
      </w:r>
    </w:p>
    <w:p w14:paraId="08F9358C" w14:textId="77777777" w:rsidR="00D27076" w:rsidRPr="005905B5" w:rsidRDefault="00D27076" w:rsidP="00D27076">
      <w:pPr>
        <w:spacing w:after="0" w:line="240" w:lineRule="auto"/>
        <w:jc w:val="both"/>
        <w:textAlignment w:val="baseline"/>
        <w:rPr>
          <w:rFonts w:ascii="Segoe UI" w:eastAsia="Times New Roman" w:hAnsi="Segoe UI" w:cs="Segoe UI"/>
          <w:color w:val="000000"/>
          <w:sz w:val="20"/>
          <w:szCs w:val="20"/>
          <w:lang w:eastAsia="en-GB"/>
        </w:rPr>
      </w:pPr>
    </w:p>
    <w:p w14:paraId="5B87E6F1" w14:textId="77777777" w:rsidR="00D27076" w:rsidRPr="005905B5" w:rsidRDefault="00D27076" w:rsidP="00D27076">
      <w:pPr>
        <w:spacing w:after="0" w:line="240" w:lineRule="auto"/>
        <w:jc w:val="both"/>
        <w:textAlignment w:val="baseline"/>
        <w:rPr>
          <w:rFonts w:ascii="Arial" w:eastAsia="Times New Roman" w:hAnsi="Arial" w:cs="Arial"/>
          <w:sz w:val="20"/>
          <w:szCs w:val="20"/>
          <w:lang w:eastAsia="en-GB"/>
        </w:rPr>
      </w:pPr>
      <w:r w:rsidRPr="005905B5">
        <w:rPr>
          <w:rFonts w:ascii="Arial" w:eastAsia="Times New Roman" w:hAnsi="Arial" w:cs="Arial"/>
          <w:sz w:val="20"/>
          <w:szCs w:val="20"/>
          <w:lang w:eastAsia="en-GB"/>
        </w:rPr>
        <w:t>Thank you for your quotation.</w:t>
      </w:r>
    </w:p>
    <w:p w14:paraId="07B39667" w14:textId="77777777" w:rsidR="00D27076" w:rsidRPr="005905B5" w:rsidRDefault="00D27076" w:rsidP="00D27076">
      <w:pPr>
        <w:spacing w:after="0" w:line="240" w:lineRule="auto"/>
        <w:jc w:val="both"/>
        <w:textAlignment w:val="baseline"/>
        <w:rPr>
          <w:rFonts w:ascii="Segoe UI" w:eastAsia="Times New Roman" w:hAnsi="Segoe UI" w:cs="Segoe UI"/>
          <w:color w:val="000000"/>
          <w:sz w:val="20"/>
          <w:szCs w:val="20"/>
          <w:lang w:eastAsia="en-GB"/>
        </w:rPr>
      </w:pPr>
      <w:r w:rsidRPr="005905B5">
        <w:rPr>
          <w:rFonts w:ascii="Arial" w:eastAsia="Times New Roman" w:hAnsi="Arial" w:cs="Arial"/>
          <w:sz w:val="20"/>
          <w:szCs w:val="20"/>
          <w:lang w:eastAsia="en-GB"/>
        </w:rPr>
        <w:t> </w:t>
      </w:r>
    </w:p>
    <w:p w14:paraId="0F9DA1A5" w14:textId="77777777" w:rsidR="00D27076" w:rsidRPr="005905B5" w:rsidRDefault="00D27076" w:rsidP="00D27076">
      <w:pPr>
        <w:spacing w:after="0" w:line="240" w:lineRule="auto"/>
        <w:rPr>
          <w:sz w:val="20"/>
          <w:szCs w:val="20"/>
        </w:rPr>
      </w:pPr>
    </w:p>
    <w:tbl>
      <w:tblPr>
        <w:tblW w:w="8505" w:type="dxa"/>
        <w:tblLayout w:type="fixed"/>
        <w:tblLook w:val="04A0" w:firstRow="1" w:lastRow="0" w:firstColumn="1" w:lastColumn="0" w:noHBand="0" w:noVBand="1"/>
      </w:tblPr>
      <w:tblGrid>
        <w:gridCol w:w="1127"/>
        <w:gridCol w:w="2984"/>
        <w:gridCol w:w="284"/>
        <w:gridCol w:w="1275"/>
        <w:gridCol w:w="2835"/>
      </w:tblGrid>
      <w:tr w:rsidR="00D27076" w:rsidRPr="005905B5" w14:paraId="15293659" w14:textId="77777777" w:rsidTr="007249E0">
        <w:tc>
          <w:tcPr>
            <w:tcW w:w="4111" w:type="dxa"/>
            <w:gridSpan w:val="2"/>
            <w:shd w:val="clear" w:color="auto" w:fill="auto"/>
          </w:tcPr>
          <w:p w14:paraId="2D4F0192" w14:textId="77777777" w:rsidR="00D27076" w:rsidRPr="005905B5" w:rsidRDefault="00D27076" w:rsidP="007249E0">
            <w:pPr>
              <w:pStyle w:val="BodyText"/>
              <w:spacing w:before="40" w:after="40"/>
              <w:contextualSpacing/>
              <w:rPr>
                <w:rFonts w:ascii="Calibri" w:hAnsi="Calibri"/>
                <w:b/>
              </w:rPr>
            </w:pPr>
            <w:r w:rsidRPr="005905B5">
              <w:rPr>
                <w:rFonts w:ascii="Calibri" w:hAnsi="Calibri"/>
                <w:b/>
              </w:rPr>
              <w:t>Plan International Representative</w:t>
            </w:r>
          </w:p>
        </w:tc>
        <w:tc>
          <w:tcPr>
            <w:tcW w:w="284" w:type="dxa"/>
            <w:shd w:val="clear" w:color="auto" w:fill="auto"/>
          </w:tcPr>
          <w:p w14:paraId="4AFC1495" w14:textId="77777777" w:rsidR="00D27076" w:rsidRPr="005905B5" w:rsidRDefault="00D27076" w:rsidP="007249E0">
            <w:pPr>
              <w:pStyle w:val="BodyText"/>
              <w:spacing w:before="40" w:after="40"/>
              <w:contextualSpacing/>
              <w:rPr>
                <w:rFonts w:ascii="Calibri" w:hAnsi="Calibri"/>
                <w:b/>
              </w:rPr>
            </w:pPr>
          </w:p>
        </w:tc>
        <w:tc>
          <w:tcPr>
            <w:tcW w:w="4110" w:type="dxa"/>
            <w:gridSpan w:val="2"/>
            <w:shd w:val="clear" w:color="auto" w:fill="auto"/>
          </w:tcPr>
          <w:p w14:paraId="43AE6A1A" w14:textId="77777777" w:rsidR="00D27076" w:rsidRPr="005905B5" w:rsidRDefault="00D27076" w:rsidP="007249E0">
            <w:pPr>
              <w:pStyle w:val="BodyText"/>
              <w:spacing w:before="40" w:after="40"/>
              <w:contextualSpacing/>
              <w:rPr>
                <w:rFonts w:ascii="Calibri" w:hAnsi="Calibri"/>
                <w:b/>
              </w:rPr>
            </w:pPr>
            <w:r w:rsidRPr="005905B5">
              <w:rPr>
                <w:rFonts w:ascii="Calibri" w:hAnsi="Calibri"/>
                <w:b/>
              </w:rPr>
              <w:t>Supplier Representative</w:t>
            </w:r>
          </w:p>
        </w:tc>
      </w:tr>
      <w:tr w:rsidR="00D27076" w:rsidRPr="005905B5" w14:paraId="26FD21D3" w14:textId="77777777" w:rsidTr="007249E0">
        <w:tc>
          <w:tcPr>
            <w:tcW w:w="1127" w:type="dxa"/>
            <w:shd w:val="clear" w:color="auto" w:fill="auto"/>
            <w:vAlign w:val="bottom"/>
          </w:tcPr>
          <w:p w14:paraId="6916B212" w14:textId="77777777" w:rsidR="00D27076" w:rsidRPr="005905B5" w:rsidRDefault="00D27076" w:rsidP="007249E0">
            <w:pPr>
              <w:pStyle w:val="BodyText"/>
              <w:spacing w:before="120" w:after="120"/>
              <w:contextualSpacing/>
              <w:rPr>
                <w:rFonts w:ascii="Calibri" w:hAnsi="Calibri"/>
                <w:b/>
              </w:rPr>
            </w:pPr>
            <w:r w:rsidRPr="005905B5">
              <w:rPr>
                <w:rFonts w:ascii="Calibri" w:hAnsi="Calibri"/>
                <w:b/>
              </w:rPr>
              <w:t>Name</w:t>
            </w:r>
          </w:p>
        </w:tc>
        <w:tc>
          <w:tcPr>
            <w:tcW w:w="2984" w:type="dxa"/>
            <w:tcBorders>
              <w:bottom w:val="single" w:sz="4" w:space="0" w:color="auto"/>
            </w:tcBorders>
            <w:shd w:val="clear" w:color="auto" w:fill="auto"/>
            <w:vAlign w:val="bottom"/>
          </w:tcPr>
          <w:p w14:paraId="26BA5028" w14:textId="77777777" w:rsidR="00D27076" w:rsidRPr="005905B5" w:rsidRDefault="009E56FD" w:rsidP="007249E0">
            <w:pPr>
              <w:pStyle w:val="BodyText"/>
              <w:spacing w:before="120" w:after="120"/>
              <w:contextualSpacing/>
              <w:rPr>
                <w:rFonts w:ascii="Calibri" w:hAnsi="Calibri"/>
                <w:b/>
              </w:rPr>
            </w:pPr>
            <w:r w:rsidRPr="005905B5">
              <w:rPr>
                <w:rFonts w:ascii="Calibri" w:hAnsi="Calibri"/>
                <w:b/>
              </w:rPr>
              <w:t>Ahmed Mohamed</w:t>
            </w:r>
          </w:p>
        </w:tc>
        <w:tc>
          <w:tcPr>
            <w:tcW w:w="284" w:type="dxa"/>
            <w:shd w:val="clear" w:color="auto" w:fill="auto"/>
            <w:vAlign w:val="bottom"/>
          </w:tcPr>
          <w:p w14:paraId="54A1CC6C" w14:textId="77777777" w:rsidR="00D27076" w:rsidRPr="005905B5" w:rsidRDefault="00D27076" w:rsidP="007249E0">
            <w:pPr>
              <w:pStyle w:val="BodyText"/>
              <w:spacing w:before="120" w:after="120"/>
              <w:contextualSpacing/>
              <w:rPr>
                <w:rFonts w:ascii="Calibri" w:hAnsi="Calibri"/>
                <w:b/>
              </w:rPr>
            </w:pPr>
          </w:p>
        </w:tc>
        <w:tc>
          <w:tcPr>
            <w:tcW w:w="1275" w:type="dxa"/>
            <w:shd w:val="clear" w:color="auto" w:fill="auto"/>
            <w:vAlign w:val="bottom"/>
          </w:tcPr>
          <w:p w14:paraId="5E2C266C" w14:textId="77777777" w:rsidR="00D27076" w:rsidRPr="005905B5" w:rsidRDefault="00D27076" w:rsidP="007249E0">
            <w:pPr>
              <w:pStyle w:val="BodyText"/>
              <w:spacing w:before="120" w:after="120"/>
              <w:contextualSpacing/>
              <w:rPr>
                <w:rFonts w:ascii="Calibri" w:hAnsi="Calibri"/>
                <w:b/>
              </w:rPr>
            </w:pPr>
            <w:r w:rsidRPr="005905B5">
              <w:rPr>
                <w:rFonts w:ascii="Calibri" w:hAnsi="Calibri"/>
                <w:b/>
              </w:rPr>
              <w:t>Name</w:t>
            </w:r>
          </w:p>
        </w:tc>
        <w:tc>
          <w:tcPr>
            <w:tcW w:w="2835" w:type="dxa"/>
            <w:tcBorders>
              <w:bottom w:val="single" w:sz="4" w:space="0" w:color="auto"/>
            </w:tcBorders>
            <w:shd w:val="clear" w:color="auto" w:fill="auto"/>
          </w:tcPr>
          <w:p w14:paraId="5ECAD93F" w14:textId="424A0BFE" w:rsidR="00D27076" w:rsidRPr="005905B5" w:rsidRDefault="00D27076" w:rsidP="007249E0">
            <w:pPr>
              <w:pStyle w:val="BodyText"/>
              <w:spacing w:before="120" w:after="120"/>
              <w:contextualSpacing/>
              <w:rPr>
                <w:rFonts w:ascii="Calibri" w:hAnsi="Calibri"/>
                <w:b/>
              </w:rPr>
            </w:pPr>
          </w:p>
        </w:tc>
      </w:tr>
      <w:tr w:rsidR="00D27076" w:rsidRPr="005905B5" w14:paraId="4E3945BC" w14:textId="77777777" w:rsidTr="007249E0">
        <w:tc>
          <w:tcPr>
            <w:tcW w:w="1127" w:type="dxa"/>
            <w:shd w:val="clear" w:color="auto" w:fill="auto"/>
            <w:vAlign w:val="bottom"/>
          </w:tcPr>
          <w:p w14:paraId="5807709F" w14:textId="77777777" w:rsidR="00D27076" w:rsidRPr="005905B5" w:rsidRDefault="00D27076" w:rsidP="007249E0">
            <w:pPr>
              <w:pStyle w:val="BodyText"/>
              <w:spacing w:before="120" w:after="120"/>
              <w:contextualSpacing/>
              <w:rPr>
                <w:rFonts w:ascii="Calibri" w:hAnsi="Calibri"/>
                <w:b/>
              </w:rPr>
            </w:pPr>
            <w:r w:rsidRPr="005905B5">
              <w:rPr>
                <w:rFonts w:ascii="Calibri" w:hAnsi="Calibri"/>
                <w:b/>
              </w:rPr>
              <w:t>Title</w:t>
            </w:r>
          </w:p>
        </w:tc>
        <w:tc>
          <w:tcPr>
            <w:tcW w:w="2984" w:type="dxa"/>
            <w:tcBorders>
              <w:top w:val="single" w:sz="4" w:space="0" w:color="auto"/>
              <w:bottom w:val="single" w:sz="4" w:space="0" w:color="auto"/>
            </w:tcBorders>
            <w:shd w:val="clear" w:color="auto" w:fill="auto"/>
            <w:vAlign w:val="bottom"/>
          </w:tcPr>
          <w:p w14:paraId="30785CDA" w14:textId="77777777" w:rsidR="00D27076" w:rsidRPr="005905B5" w:rsidRDefault="009E56FD" w:rsidP="007249E0">
            <w:pPr>
              <w:pStyle w:val="BodyText"/>
              <w:spacing w:before="120" w:after="120"/>
              <w:contextualSpacing/>
              <w:rPr>
                <w:rFonts w:ascii="Calibri" w:hAnsi="Calibri"/>
                <w:b/>
              </w:rPr>
            </w:pPr>
            <w:r w:rsidRPr="005905B5">
              <w:rPr>
                <w:rFonts w:ascii="Calibri" w:hAnsi="Calibri"/>
                <w:b/>
              </w:rPr>
              <w:t>Supply Chain Lead</w:t>
            </w:r>
          </w:p>
        </w:tc>
        <w:tc>
          <w:tcPr>
            <w:tcW w:w="284" w:type="dxa"/>
            <w:shd w:val="clear" w:color="auto" w:fill="auto"/>
            <w:vAlign w:val="bottom"/>
          </w:tcPr>
          <w:p w14:paraId="148EEFEA" w14:textId="77777777" w:rsidR="00D27076" w:rsidRPr="005905B5" w:rsidRDefault="00D27076" w:rsidP="007249E0">
            <w:pPr>
              <w:pStyle w:val="BodyText"/>
              <w:spacing w:before="120" w:after="120"/>
              <w:contextualSpacing/>
              <w:rPr>
                <w:rFonts w:ascii="Calibri" w:hAnsi="Calibri"/>
                <w:b/>
              </w:rPr>
            </w:pPr>
          </w:p>
        </w:tc>
        <w:tc>
          <w:tcPr>
            <w:tcW w:w="1275" w:type="dxa"/>
            <w:shd w:val="clear" w:color="auto" w:fill="auto"/>
            <w:vAlign w:val="bottom"/>
          </w:tcPr>
          <w:p w14:paraId="4A9699E2" w14:textId="77777777" w:rsidR="00D27076" w:rsidRPr="005905B5" w:rsidRDefault="00D27076" w:rsidP="007249E0">
            <w:pPr>
              <w:pStyle w:val="BodyText"/>
              <w:spacing w:before="120" w:after="120"/>
              <w:contextualSpacing/>
              <w:rPr>
                <w:rFonts w:ascii="Calibri" w:hAnsi="Calibri"/>
                <w:b/>
              </w:rPr>
            </w:pPr>
            <w:r w:rsidRPr="005905B5">
              <w:rPr>
                <w:rFonts w:ascii="Calibri" w:hAnsi="Calibri"/>
                <w:b/>
              </w:rPr>
              <w:t>Title</w:t>
            </w:r>
          </w:p>
        </w:tc>
        <w:tc>
          <w:tcPr>
            <w:tcW w:w="2835" w:type="dxa"/>
            <w:tcBorders>
              <w:top w:val="single" w:sz="4" w:space="0" w:color="auto"/>
              <w:bottom w:val="single" w:sz="4" w:space="0" w:color="auto"/>
            </w:tcBorders>
            <w:shd w:val="clear" w:color="auto" w:fill="auto"/>
          </w:tcPr>
          <w:p w14:paraId="0E9A3D95" w14:textId="2DBAF900" w:rsidR="00D27076" w:rsidRPr="005905B5" w:rsidRDefault="00D27076" w:rsidP="007249E0">
            <w:pPr>
              <w:pStyle w:val="BodyText"/>
              <w:spacing w:before="120" w:after="120"/>
              <w:contextualSpacing/>
              <w:rPr>
                <w:rFonts w:ascii="Calibri" w:hAnsi="Calibri"/>
                <w:b/>
              </w:rPr>
            </w:pPr>
          </w:p>
        </w:tc>
      </w:tr>
      <w:tr w:rsidR="00D27076" w:rsidRPr="005905B5" w14:paraId="08F41E9A" w14:textId="77777777" w:rsidTr="002D3B7D">
        <w:trPr>
          <w:trHeight w:val="447"/>
        </w:trPr>
        <w:tc>
          <w:tcPr>
            <w:tcW w:w="1127" w:type="dxa"/>
            <w:shd w:val="clear" w:color="auto" w:fill="auto"/>
            <w:vAlign w:val="bottom"/>
          </w:tcPr>
          <w:p w14:paraId="06351784" w14:textId="77777777" w:rsidR="00D27076" w:rsidRPr="005905B5" w:rsidRDefault="00D27076" w:rsidP="007249E0">
            <w:pPr>
              <w:pStyle w:val="BodyText"/>
              <w:spacing w:before="120" w:after="120"/>
              <w:contextualSpacing/>
              <w:rPr>
                <w:rFonts w:ascii="Calibri" w:hAnsi="Calibri"/>
                <w:b/>
              </w:rPr>
            </w:pPr>
            <w:r w:rsidRPr="005905B5">
              <w:rPr>
                <w:rFonts w:ascii="Calibri" w:hAnsi="Calibri"/>
                <w:b/>
              </w:rPr>
              <w:t>Signature</w:t>
            </w:r>
          </w:p>
        </w:tc>
        <w:tc>
          <w:tcPr>
            <w:tcW w:w="2984" w:type="dxa"/>
            <w:tcBorders>
              <w:top w:val="single" w:sz="4" w:space="0" w:color="auto"/>
              <w:bottom w:val="single" w:sz="4" w:space="0" w:color="auto"/>
            </w:tcBorders>
            <w:shd w:val="clear" w:color="auto" w:fill="auto"/>
            <w:vAlign w:val="bottom"/>
          </w:tcPr>
          <w:p w14:paraId="3DD3CABE" w14:textId="77777777" w:rsidR="00D27076" w:rsidRPr="005905B5" w:rsidRDefault="00820768" w:rsidP="007249E0">
            <w:pPr>
              <w:pStyle w:val="BodyText"/>
              <w:spacing w:before="120" w:after="120"/>
              <w:contextualSpacing/>
              <w:rPr>
                <w:rFonts w:ascii="Calibri" w:hAnsi="Calibri"/>
                <w:b/>
              </w:rPr>
            </w:pPr>
            <w:r w:rsidRPr="005905B5">
              <w:object w:dxaOrig="8890" w:dyaOrig="6090" w14:anchorId="175207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21.5pt" o:ole="">
                  <v:imagedata r:id="rId11" o:title=""/>
                </v:shape>
                <o:OLEObject Type="Embed" ProgID="PBrush" ShapeID="_x0000_i1025" DrawAspect="Content" ObjectID="_1779003012" r:id="rId12"/>
              </w:object>
            </w:r>
          </w:p>
        </w:tc>
        <w:tc>
          <w:tcPr>
            <w:tcW w:w="284" w:type="dxa"/>
            <w:shd w:val="clear" w:color="auto" w:fill="auto"/>
            <w:vAlign w:val="bottom"/>
          </w:tcPr>
          <w:p w14:paraId="3C1D47A6" w14:textId="77777777" w:rsidR="00D27076" w:rsidRPr="005905B5" w:rsidRDefault="00D27076" w:rsidP="007249E0">
            <w:pPr>
              <w:pStyle w:val="BodyText"/>
              <w:spacing w:before="120" w:after="120"/>
              <w:contextualSpacing/>
              <w:rPr>
                <w:rFonts w:ascii="Calibri" w:hAnsi="Calibri"/>
                <w:b/>
              </w:rPr>
            </w:pPr>
          </w:p>
        </w:tc>
        <w:tc>
          <w:tcPr>
            <w:tcW w:w="1275" w:type="dxa"/>
            <w:shd w:val="clear" w:color="auto" w:fill="auto"/>
            <w:vAlign w:val="bottom"/>
          </w:tcPr>
          <w:p w14:paraId="4A528A2A" w14:textId="77777777" w:rsidR="00D27076" w:rsidRPr="005905B5" w:rsidRDefault="00D27076" w:rsidP="007249E0">
            <w:pPr>
              <w:pStyle w:val="BodyText"/>
              <w:spacing w:before="120" w:after="120"/>
              <w:contextualSpacing/>
              <w:rPr>
                <w:rFonts w:ascii="Calibri" w:hAnsi="Calibri"/>
                <w:b/>
              </w:rPr>
            </w:pPr>
            <w:r w:rsidRPr="005905B5">
              <w:rPr>
                <w:rFonts w:ascii="Calibri" w:hAnsi="Calibri"/>
                <w:b/>
              </w:rPr>
              <w:t>Signature</w:t>
            </w:r>
          </w:p>
        </w:tc>
        <w:tc>
          <w:tcPr>
            <w:tcW w:w="2835" w:type="dxa"/>
            <w:tcBorders>
              <w:top w:val="single" w:sz="4" w:space="0" w:color="auto"/>
              <w:bottom w:val="single" w:sz="4" w:space="0" w:color="auto"/>
            </w:tcBorders>
            <w:shd w:val="clear" w:color="auto" w:fill="auto"/>
          </w:tcPr>
          <w:p w14:paraId="5B8B4572" w14:textId="78EF33C9" w:rsidR="00D27076" w:rsidRPr="005905B5" w:rsidRDefault="00D27076" w:rsidP="007249E0">
            <w:pPr>
              <w:pStyle w:val="BodyText"/>
              <w:spacing w:before="120" w:after="120"/>
              <w:contextualSpacing/>
              <w:rPr>
                <w:rFonts w:ascii="Calibri" w:hAnsi="Calibri"/>
                <w:b/>
              </w:rPr>
            </w:pPr>
          </w:p>
        </w:tc>
      </w:tr>
      <w:tr w:rsidR="00D27076" w:rsidRPr="005905B5" w14:paraId="5FBB470A" w14:textId="77777777" w:rsidTr="007249E0">
        <w:tc>
          <w:tcPr>
            <w:tcW w:w="1127" w:type="dxa"/>
            <w:shd w:val="clear" w:color="auto" w:fill="auto"/>
            <w:vAlign w:val="bottom"/>
          </w:tcPr>
          <w:p w14:paraId="1846BAE9" w14:textId="77777777" w:rsidR="00D27076" w:rsidRPr="005905B5" w:rsidRDefault="00D27076" w:rsidP="007249E0">
            <w:pPr>
              <w:pStyle w:val="BodyText"/>
              <w:spacing w:before="120" w:after="120"/>
              <w:contextualSpacing/>
              <w:rPr>
                <w:rFonts w:ascii="Calibri" w:hAnsi="Calibri"/>
                <w:b/>
              </w:rPr>
            </w:pPr>
            <w:r w:rsidRPr="005905B5">
              <w:rPr>
                <w:rFonts w:ascii="Calibri" w:hAnsi="Calibri"/>
                <w:b/>
              </w:rPr>
              <w:t>Date</w:t>
            </w:r>
          </w:p>
        </w:tc>
        <w:tc>
          <w:tcPr>
            <w:tcW w:w="2984" w:type="dxa"/>
            <w:tcBorders>
              <w:top w:val="single" w:sz="4" w:space="0" w:color="auto"/>
              <w:bottom w:val="single" w:sz="4" w:space="0" w:color="auto"/>
            </w:tcBorders>
            <w:shd w:val="clear" w:color="auto" w:fill="auto"/>
            <w:vAlign w:val="bottom"/>
          </w:tcPr>
          <w:p w14:paraId="6C7D42A0" w14:textId="5E9FB7D2" w:rsidR="00D27076" w:rsidRPr="005905B5" w:rsidRDefault="00330CD2" w:rsidP="007249E0">
            <w:pPr>
              <w:pStyle w:val="BodyText"/>
              <w:spacing w:before="120" w:after="120"/>
              <w:contextualSpacing/>
              <w:rPr>
                <w:rFonts w:ascii="Calibri" w:hAnsi="Calibri"/>
                <w:b/>
              </w:rPr>
            </w:pPr>
            <w:r>
              <w:rPr>
                <w:rFonts w:ascii="Calibri" w:hAnsi="Calibri"/>
                <w:b/>
              </w:rPr>
              <w:t>June 4</w:t>
            </w:r>
            <w:r w:rsidRPr="00330CD2">
              <w:rPr>
                <w:rFonts w:ascii="Calibri" w:hAnsi="Calibri"/>
                <w:b/>
                <w:vertAlign w:val="superscript"/>
              </w:rPr>
              <w:t>th</w:t>
            </w:r>
            <w:r w:rsidR="00686BD1">
              <w:rPr>
                <w:rFonts w:ascii="Calibri" w:hAnsi="Calibri"/>
                <w:b/>
              </w:rPr>
              <w:t>,2024</w:t>
            </w:r>
          </w:p>
        </w:tc>
        <w:tc>
          <w:tcPr>
            <w:tcW w:w="284" w:type="dxa"/>
            <w:shd w:val="clear" w:color="auto" w:fill="auto"/>
            <w:vAlign w:val="bottom"/>
          </w:tcPr>
          <w:p w14:paraId="1C71E6FE" w14:textId="77777777" w:rsidR="00D27076" w:rsidRPr="005905B5" w:rsidRDefault="00D27076" w:rsidP="007249E0">
            <w:pPr>
              <w:pStyle w:val="BodyText"/>
              <w:spacing w:before="120" w:after="120"/>
              <w:contextualSpacing/>
              <w:rPr>
                <w:rFonts w:ascii="Calibri" w:hAnsi="Calibri"/>
                <w:b/>
              </w:rPr>
            </w:pPr>
          </w:p>
        </w:tc>
        <w:tc>
          <w:tcPr>
            <w:tcW w:w="1275" w:type="dxa"/>
            <w:shd w:val="clear" w:color="auto" w:fill="auto"/>
            <w:vAlign w:val="bottom"/>
          </w:tcPr>
          <w:p w14:paraId="58B76348" w14:textId="77777777" w:rsidR="00D27076" w:rsidRPr="005905B5" w:rsidRDefault="00D27076" w:rsidP="007249E0">
            <w:pPr>
              <w:pStyle w:val="BodyText"/>
              <w:spacing w:before="120" w:after="120"/>
              <w:contextualSpacing/>
              <w:rPr>
                <w:rFonts w:ascii="Calibri" w:hAnsi="Calibri"/>
                <w:b/>
              </w:rPr>
            </w:pPr>
            <w:r w:rsidRPr="005905B5">
              <w:rPr>
                <w:rFonts w:ascii="Calibri" w:hAnsi="Calibri"/>
                <w:b/>
              </w:rPr>
              <w:t>Date</w:t>
            </w:r>
          </w:p>
        </w:tc>
        <w:tc>
          <w:tcPr>
            <w:tcW w:w="2835" w:type="dxa"/>
            <w:tcBorders>
              <w:top w:val="single" w:sz="4" w:space="0" w:color="auto"/>
              <w:bottom w:val="single" w:sz="4" w:space="0" w:color="auto"/>
            </w:tcBorders>
            <w:shd w:val="clear" w:color="auto" w:fill="auto"/>
          </w:tcPr>
          <w:p w14:paraId="0E68A62A" w14:textId="703D18C0" w:rsidR="00D27076" w:rsidRPr="005905B5" w:rsidRDefault="00D27076" w:rsidP="007249E0">
            <w:pPr>
              <w:pStyle w:val="BodyText"/>
              <w:spacing w:before="120" w:after="120"/>
              <w:contextualSpacing/>
              <w:rPr>
                <w:rFonts w:ascii="Calibri" w:hAnsi="Calibri"/>
                <w:b/>
              </w:rPr>
            </w:pPr>
          </w:p>
        </w:tc>
      </w:tr>
    </w:tbl>
    <w:p w14:paraId="2EA123CD" w14:textId="77777777" w:rsidR="00D27076" w:rsidRPr="005905B5" w:rsidRDefault="00D27076" w:rsidP="00D27076">
      <w:pPr>
        <w:pStyle w:val="BodyText"/>
        <w:contextualSpacing/>
        <w:rPr>
          <w:b/>
        </w:rPr>
      </w:pPr>
    </w:p>
    <w:p w14:paraId="76E728CA" w14:textId="054661FF" w:rsidR="00D27076" w:rsidRPr="005905B5" w:rsidRDefault="00D27076" w:rsidP="00107D01">
      <w:pPr>
        <w:jc w:val="right"/>
        <w:rPr>
          <w:sz w:val="20"/>
          <w:szCs w:val="20"/>
        </w:rPr>
      </w:pPr>
      <w:bookmarkStart w:id="0" w:name="_GoBack"/>
      <w:bookmarkEnd w:id="0"/>
    </w:p>
    <w:sectPr w:rsidR="00D27076" w:rsidRPr="005905B5" w:rsidSect="00D27076">
      <w:headerReference w:type="even" r:id="rId13"/>
      <w:headerReference w:type="default" r:id="rId14"/>
      <w:footerReference w:type="even" r:id="rId15"/>
      <w:footerReference w:type="default" r:id="rId16"/>
      <w:headerReference w:type="first" r:id="rId17"/>
      <w:footerReference w:type="first" r:id="rId18"/>
      <w:pgSz w:w="11906" w:h="16838" w:code="9"/>
      <w:pgMar w:top="1549" w:right="1701" w:bottom="1418" w:left="1701" w:header="709" w:footer="7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D812D" w14:textId="77777777" w:rsidR="00690C5E" w:rsidRDefault="00690C5E" w:rsidP="00D27076">
      <w:pPr>
        <w:spacing w:after="0" w:line="240" w:lineRule="auto"/>
      </w:pPr>
      <w:r>
        <w:separator/>
      </w:r>
    </w:p>
  </w:endnote>
  <w:endnote w:type="continuationSeparator" w:id="0">
    <w:p w14:paraId="1B7151F9" w14:textId="77777777" w:rsidR="00690C5E" w:rsidRDefault="00690C5E" w:rsidP="00D27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neer">
    <w:altName w:val="Calibri"/>
    <w:panose1 w:val="00000000000000000000"/>
    <w:charset w:val="00"/>
    <w:family w:val="modern"/>
    <w:notTrueType/>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F4DE5" w14:textId="77777777" w:rsidR="004C5E8D" w:rsidRDefault="004C5E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1290035"/>
      <w:docPartObj>
        <w:docPartGallery w:val="Page Numbers (Bottom of Page)"/>
        <w:docPartUnique/>
      </w:docPartObj>
    </w:sdtPr>
    <w:sdtEndPr/>
    <w:sdtContent>
      <w:sdt>
        <w:sdtPr>
          <w:id w:val="-1769616900"/>
          <w:docPartObj>
            <w:docPartGallery w:val="Page Numbers (Top of Page)"/>
            <w:docPartUnique/>
          </w:docPartObj>
        </w:sdtPr>
        <w:sdtEndPr/>
        <w:sdtContent>
          <w:p w14:paraId="3DFA1BAF" w14:textId="77777777" w:rsidR="00D27076" w:rsidRDefault="00D2707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F04D1C8" w14:textId="77777777" w:rsidR="00D27076" w:rsidRDefault="00D270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F0952" w14:textId="77777777" w:rsidR="004C5E8D" w:rsidRDefault="004C5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563E8" w14:textId="77777777" w:rsidR="00690C5E" w:rsidRDefault="00690C5E" w:rsidP="00D27076">
      <w:pPr>
        <w:spacing w:after="0" w:line="240" w:lineRule="auto"/>
      </w:pPr>
      <w:r>
        <w:separator/>
      </w:r>
    </w:p>
  </w:footnote>
  <w:footnote w:type="continuationSeparator" w:id="0">
    <w:p w14:paraId="2856A24F" w14:textId="77777777" w:rsidR="00690C5E" w:rsidRDefault="00690C5E" w:rsidP="00D27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DA824" w14:textId="77777777" w:rsidR="004C5E8D" w:rsidRDefault="004C5E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93ADD" w14:textId="77777777" w:rsidR="004C5E8D" w:rsidRDefault="004C5E8D">
    <w:pPr>
      <w:pStyle w:val="Header"/>
    </w:pPr>
    <w:r>
      <w:rPr>
        <w:noProof/>
      </w:rPr>
      <w:drawing>
        <wp:anchor distT="0" distB="0" distL="114300" distR="114300" simplePos="0" relativeHeight="251660288" behindDoc="0" locked="0" layoutInCell="1" allowOverlap="1" wp14:anchorId="0706E095" wp14:editId="22FB98DC">
          <wp:simplePos x="0" y="0"/>
          <wp:positionH relativeFrom="column">
            <wp:posOffset>-80010</wp:posOffset>
          </wp:positionH>
          <wp:positionV relativeFrom="paragraph">
            <wp:posOffset>-240665</wp:posOffset>
          </wp:positionV>
          <wp:extent cx="1504950" cy="590550"/>
          <wp:effectExtent l="0" t="0" r="0" b="0"/>
          <wp:wrapNone/>
          <wp:docPr id="1" name="Picture 2">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04950" cy="590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8C05F" w14:textId="77777777" w:rsidR="00A06EE4" w:rsidRDefault="00D27076">
    <w:pPr>
      <w:pStyle w:val="Header"/>
    </w:pPr>
    <w:r>
      <w:rPr>
        <w:noProof/>
        <w:lang w:eastAsia="en-GB"/>
      </w:rPr>
      <w:drawing>
        <wp:anchor distT="0" distB="0" distL="114300" distR="114300" simplePos="0" relativeHeight="251659264" behindDoc="1" locked="0" layoutInCell="1" allowOverlap="1" wp14:anchorId="484698BB" wp14:editId="575E1D8A">
          <wp:simplePos x="0" y="0"/>
          <wp:positionH relativeFrom="column">
            <wp:posOffset>-189865</wp:posOffset>
          </wp:positionH>
          <wp:positionV relativeFrom="paragraph">
            <wp:posOffset>-53340</wp:posOffset>
          </wp:positionV>
          <wp:extent cx="1517904" cy="576072"/>
          <wp:effectExtent l="0" t="0" r="635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1517904" cy="57607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A6839"/>
    <w:multiLevelType w:val="hybridMultilevel"/>
    <w:tmpl w:val="E6A6EA6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F204128"/>
    <w:multiLevelType w:val="multilevel"/>
    <w:tmpl w:val="CAEAE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9AF7E21"/>
    <w:multiLevelType w:val="hybridMultilevel"/>
    <w:tmpl w:val="F77CE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076"/>
    <w:rsid w:val="00000A42"/>
    <w:rsid w:val="00021646"/>
    <w:rsid w:val="000474ED"/>
    <w:rsid w:val="0005478E"/>
    <w:rsid w:val="0008026E"/>
    <w:rsid w:val="000A081B"/>
    <w:rsid w:val="000C4E8A"/>
    <w:rsid w:val="00107D01"/>
    <w:rsid w:val="00150067"/>
    <w:rsid w:val="0015207F"/>
    <w:rsid w:val="00163718"/>
    <w:rsid w:val="00164F9E"/>
    <w:rsid w:val="00172B9F"/>
    <w:rsid w:val="002C1733"/>
    <w:rsid w:val="002D3B7D"/>
    <w:rsid w:val="00305762"/>
    <w:rsid w:val="003077A7"/>
    <w:rsid w:val="0031048C"/>
    <w:rsid w:val="00330CD2"/>
    <w:rsid w:val="00331C58"/>
    <w:rsid w:val="00347E7C"/>
    <w:rsid w:val="00361B33"/>
    <w:rsid w:val="003742E2"/>
    <w:rsid w:val="00385CFC"/>
    <w:rsid w:val="00393D74"/>
    <w:rsid w:val="003D517D"/>
    <w:rsid w:val="003E037A"/>
    <w:rsid w:val="003E4961"/>
    <w:rsid w:val="00432DBE"/>
    <w:rsid w:val="00440F95"/>
    <w:rsid w:val="004636A6"/>
    <w:rsid w:val="0049321C"/>
    <w:rsid w:val="0049796F"/>
    <w:rsid w:val="004C1C27"/>
    <w:rsid w:val="004C5E8D"/>
    <w:rsid w:val="004D03CA"/>
    <w:rsid w:val="0050458F"/>
    <w:rsid w:val="005273A4"/>
    <w:rsid w:val="00552805"/>
    <w:rsid w:val="00577C40"/>
    <w:rsid w:val="00585C1F"/>
    <w:rsid w:val="005905B5"/>
    <w:rsid w:val="00590921"/>
    <w:rsid w:val="00597783"/>
    <w:rsid w:val="005D08EC"/>
    <w:rsid w:val="005D21AB"/>
    <w:rsid w:val="005F0F3C"/>
    <w:rsid w:val="005F2904"/>
    <w:rsid w:val="005F2D47"/>
    <w:rsid w:val="005F3419"/>
    <w:rsid w:val="006043AE"/>
    <w:rsid w:val="00604F85"/>
    <w:rsid w:val="00605AB4"/>
    <w:rsid w:val="00610EF7"/>
    <w:rsid w:val="00647DC1"/>
    <w:rsid w:val="006571C8"/>
    <w:rsid w:val="00665479"/>
    <w:rsid w:val="00686BD1"/>
    <w:rsid w:val="00690C5E"/>
    <w:rsid w:val="00691829"/>
    <w:rsid w:val="00712CD5"/>
    <w:rsid w:val="00744BCD"/>
    <w:rsid w:val="007632A6"/>
    <w:rsid w:val="007843AD"/>
    <w:rsid w:val="007A2F90"/>
    <w:rsid w:val="007A4F90"/>
    <w:rsid w:val="007E6A64"/>
    <w:rsid w:val="00814632"/>
    <w:rsid w:val="00815FF3"/>
    <w:rsid w:val="008179E1"/>
    <w:rsid w:val="00820768"/>
    <w:rsid w:val="00832BAF"/>
    <w:rsid w:val="00844C19"/>
    <w:rsid w:val="008719D1"/>
    <w:rsid w:val="008A1FF9"/>
    <w:rsid w:val="008A50C6"/>
    <w:rsid w:val="008A5AEE"/>
    <w:rsid w:val="008B792B"/>
    <w:rsid w:val="008D75B3"/>
    <w:rsid w:val="008F44BD"/>
    <w:rsid w:val="0097629B"/>
    <w:rsid w:val="00985FDC"/>
    <w:rsid w:val="0099774C"/>
    <w:rsid w:val="009A7AD3"/>
    <w:rsid w:val="009C6137"/>
    <w:rsid w:val="009D35E5"/>
    <w:rsid w:val="009E27CE"/>
    <w:rsid w:val="009E56FD"/>
    <w:rsid w:val="00A47DA3"/>
    <w:rsid w:val="00A54504"/>
    <w:rsid w:val="00A6365D"/>
    <w:rsid w:val="00A663A0"/>
    <w:rsid w:val="00A7096F"/>
    <w:rsid w:val="00A805B4"/>
    <w:rsid w:val="00A9324C"/>
    <w:rsid w:val="00AA58F8"/>
    <w:rsid w:val="00AB3436"/>
    <w:rsid w:val="00AE7B68"/>
    <w:rsid w:val="00AF14AB"/>
    <w:rsid w:val="00B06C96"/>
    <w:rsid w:val="00B205CD"/>
    <w:rsid w:val="00B512C1"/>
    <w:rsid w:val="00B55BC7"/>
    <w:rsid w:val="00B81863"/>
    <w:rsid w:val="00BA7674"/>
    <w:rsid w:val="00BB6F96"/>
    <w:rsid w:val="00C06DDD"/>
    <w:rsid w:val="00C353BA"/>
    <w:rsid w:val="00C54753"/>
    <w:rsid w:val="00C953BA"/>
    <w:rsid w:val="00C953D6"/>
    <w:rsid w:val="00CA35A4"/>
    <w:rsid w:val="00CB5429"/>
    <w:rsid w:val="00CD667F"/>
    <w:rsid w:val="00CE20CD"/>
    <w:rsid w:val="00D12326"/>
    <w:rsid w:val="00D17EF2"/>
    <w:rsid w:val="00D27076"/>
    <w:rsid w:val="00D42095"/>
    <w:rsid w:val="00D52464"/>
    <w:rsid w:val="00D62F2B"/>
    <w:rsid w:val="00D83F90"/>
    <w:rsid w:val="00E07B2B"/>
    <w:rsid w:val="00E10B6D"/>
    <w:rsid w:val="00E12DB9"/>
    <w:rsid w:val="00E302AD"/>
    <w:rsid w:val="00E3550D"/>
    <w:rsid w:val="00E36B30"/>
    <w:rsid w:val="00E40458"/>
    <w:rsid w:val="00E535EF"/>
    <w:rsid w:val="00E624FD"/>
    <w:rsid w:val="00E8252A"/>
    <w:rsid w:val="00E860BB"/>
    <w:rsid w:val="00EE60C4"/>
    <w:rsid w:val="00EF7443"/>
    <w:rsid w:val="00F3095D"/>
    <w:rsid w:val="00F45D45"/>
    <w:rsid w:val="00F623E3"/>
    <w:rsid w:val="00F73247"/>
    <w:rsid w:val="00F82C9E"/>
    <w:rsid w:val="00F8378D"/>
    <w:rsid w:val="00F921B6"/>
    <w:rsid w:val="00FC4D31"/>
    <w:rsid w:val="00FD0E8F"/>
    <w:rsid w:val="00FD1F83"/>
    <w:rsid w:val="00FF27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2E332FC"/>
  <w15:chartTrackingRefBased/>
  <w15:docId w15:val="{A6C120B5-A996-4B50-891B-135DF623C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07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0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076"/>
    <w:rPr>
      <w:rFonts w:ascii="Calibri" w:eastAsia="Calibri" w:hAnsi="Calibri" w:cs="Times New Roman"/>
    </w:rPr>
  </w:style>
  <w:style w:type="paragraph" w:customStyle="1" w:styleId="CUSTOMPage">
    <w:name w:val="CUSTOM_Page"/>
    <w:basedOn w:val="Normal"/>
    <w:qFormat/>
    <w:rsid w:val="00D27076"/>
    <w:pPr>
      <w:suppressAutoHyphens/>
      <w:spacing w:after="0" w:line="260" w:lineRule="atLeast"/>
      <w:jc w:val="right"/>
    </w:pPr>
    <w:rPr>
      <w:rFonts w:ascii="Arial" w:eastAsiaTheme="minorHAnsi" w:hAnsi="Arial" w:cstheme="minorBidi"/>
      <w:kern w:val="12"/>
      <w:sz w:val="18"/>
    </w:rPr>
  </w:style>
  <w:style w:type="character" w:styleId="Hyperlink">
    <w:name w:val="Hyperlink"/>
    <w:basedOn w:val="DefaultParagraphFont"/>
    <w:uiPriority w:val="99"/>
    <w:unhideWhenUsed/>
    <w:rsid w:val="00D27076"/>
    <w:rPr>
      <w:color w:val="0563C1" w:themeColor="hyperlink"/>
      <w:u w:val="single"/>
    </w:rPr>
  </w:style>
  <w:style w:type="paragraph" w:styleId="BodyText">
    <w:name w:val="Body Text"/>
    <w:basedOn w:val="Normal"/>
    <w:link w:val="BodyTextChar"/>
    <w:semiHidden/>
    <w:rsid w:val="00D27076"/>
    <w:pPr>
      <w:spacing w:after="0" w:line="240" w:lineRule="auto"/>
    </w:pPr>
    <w:rPr>
      <w:rFonts w:ascii="Arial" w:eastAsia="Times New Roman" w:hAnsi="Arial" w:cs="Arial"/>
      <w:sz w:val="20"/>
      <w:szCs w:val="20"/>
    </w:rPr>
  </w:style>
  <w:style w:type="character" w:customStyle="1" w:styleId="BodyTextChar">
    <w:name w:val="Body Text Char"/>
    <w:basedOn w:val="DefaultParagraphFont"/>
    <w:link w:val="BodyText"/>
    <w:semiHidden/>
    <w:rsid w:val="00D27076"/>
    <w:rPr>
      <w:rFonts w:ascii="Arial" w:eastAsia="Times New Roman" w:hAnsi="Arial" w:cs="Arial"/>
      <w:sz w:val="20"/>
      <w:szCs w:val="20"/>
    </w:rPr>
  </w:style>
  <w:style w:type="paragraph" w:styleId="Footer">
    <w:name w:val="footer"/>
    <w:basedOn w:val="Normal"/>
    <w:link w:val="FooterChar"/>
    <w:uiPriority w:val="99"/>
    <w:unhideWhenUsed/>
    <w:rsid w:val="00D270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076"/>
    <w:rPr>
      <w:rFonts w:ascii="Calibri" w:eastAsia="Calibri" w:hAnsi="Calibri" w:cs="Times New Roman"/>
    </w:rPr>
  </w:style>
  <w:style w:type="paragraph" w:customStyle="1" w:styleId="xxmsonormal">
    <w:name w:val="x_x_msonormal"/>
    <w:basedOn w:val="Normal"/>
    <w:rsid w:val="00A7096F"/>
    <w:pPr>
      <w:spacing w:after="0" w:line="240" w:lineRule="auto"/>
    </w:pPr>
    <w:rPr>
      <w:rFonts w:eastAsiaTheme="minorHAnsi" w:cs="Calibri"/>
      <w:lang w:eastAsia="en-GB"/>
    </w:rPr>
  </w:style>
  <w:style w:type="character" w:styleId="CommentReference">
    <w:name w:val="annotation reference"/>
    <w:basedOn w:val="DefaultParagraphFont"/>
    <w:uiPriority w:val="99"/>
    <w:semiHidden/>
    <w:unhideWhenUsed/>
    <w:rsid w:val="0005478E"/>
    <w:rPr>
      <w:sz w:val="16"/>
      <w:szCs w:val="16"/>
    </w:rPr>
  </w:style>
  <w:style w:type="paragraph" w:styleId="CommentText">
    <w:name w:val="annotation text"/>
    <w:basedOn w:val="Normal"/>
    <w:link w:val="CommentTextChar"/>
    <w:uiPriority w:val="99"/>
    <w:semiHidden/>
    <w:unhideWhenUsed/>
    <w:rsid w:val="0005478E"/>
    <w:pPr>
      <w:spacing w:line="240" w:lineRule="auto"/>
    </w:pPr>
    <w:rPr>
      <w:sz w:val="20"/>
      <w:szCs w:val="20"/>
    </w:rPr>
  </w:style>
  <w:style w:type="character" w:customStyle="1" w:styleId="CommentTextChar">
    <w:name w:val="Comment Text Char"/>
    <w:basedOn w:val="DefaultParagraphFont"/>
    <w:link w:val="CommentText"/>
    <w:uiPriority w:val="99"/>
    <w:semiHidden/>
    <w:rsid w:val="0005478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5478E"/>
    <w:rPr>
      <w:b/>
      <w:bCs/>
    </w:rPr>
  </w:style>
  <w:style w:type="character" w:customStyle="1" w:styleId="CommentSubjectChar">
    <w:name w:val="Comment Subject Char"/>
    <w:basedOn w:val="CommentTextChar"/>
    <w:link w:val="CommentSubject"/>
    <w:uiPriority w:val="99"/>
    <w:semiHidden/>
    <w:rsid w:val="0005478E"/>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547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78E"/>
    <w:rPr>
      <w:rFonts w:ascii="Segoe UI" w:eastAsia="Calibri" w:hAnsi="Segoe UI" w:cs="Segoe UI"/>
      <w:sz w:val="18"/>
      <w:szCs w:val="18"/>
    </w:rPr>
  </w:style>
  <w:style w:type="table" w:styleId="TableGrid">
    <w:name w:val="Table Grid"/>
    <w:basedOn w:val="TableNormal"/>
    <w:uiPriority w:val="39"/>
    <w:rsid w:val="0031048C"/>
    <w:pPr>
      <w:spacing w:after="0" w:line="240" w:lineRule="auto"/>
    </w:pPr>
    <w:rPr>
      <w:lang w:val="en-S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95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Amal.Hassan@plan-international.or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8" ma:contentTypeDescription="Create a new document." ma:contentTypeScope="" ma:versionID="986141615d34ccd6580c36bcdca35342">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0e352da8bca45a2bd22a91dfc721c6ea"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1581217-1297-4009-83af-da771315119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0B94B2-5ED6-4679-A3CC-E7D481A39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DE8A60-39C2-4741-B833-C9AA10AFB97F}">
  <ds:schemaRefs>
    <ds:schemaRef ds:uri="http://purl.org/dc/terms/"/>
    <ds:schemaRef ds:uri="a1581217-1297-4009-83af-da7713151191"/>
    <ds:schemaRef ds:uri="http://schemas.microsoft.com/office/2006/metadata/properties"/>
    <ds:schemaRef ds:uri="http://schemas.microsoft.com/office/infopath/2007/PartnerControls"/>
    <ds:schemaRef ds:uri="http://schemas.microsoft.com/office/2006/documentManagement/types"/>
    <ds:schemaRef ds:uri="http://purl.org/dc/dcmitype/"/>
    <ds:schemaRef ds:uri="http://purl.org/dc/elements/1.1/"/>
    <ds:schemaRef ds:uri="http://schemas.openxmlformats.org/package/2006/metadata/core-properties"/>
    <ds:schemaRef ds:uri="f8607def-5d89-48d0-80fd-e6a799134c76"/>
    <ds:schemaRef ds:uri="http://www.w3.org/XML/1998/namespace"/>
  </ds:schemaRefs>
</ds:datastoreItem>
</file>

<file path=customXml/itemProps3.xml><?xml version="1.0" encoding="utf-8"?>
<ds:datastoreItem xmlns:ds="http://schemas.openxmlformats.org/officeDocument/2006/customXml" ds:itemID="{E33B3B96-EE2A-45E0-A6F2-3A3736E280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Request for Quotation (RFQ) for Items</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 for Items</dc:title>
  <dc:subject/>
  <dc:creator>Assefa, Amrote</dc:creator>
  <cp:keywords/>
  <dc:description/>
  <cp:lastModifiedBy>Ahmed Ibrahim</cp:lastModifiedBy>
  <cp:revision>4</cp:revision>
  <cp:lastPrinted>2024-05-23T12:46:00Z</cp:lastPrinted>
  <dcterms:created xsi:type="dcterms:W3CDTF">2024-06-04T08:34:00Z</dcterms:created>
  <dcterms:modified xsi:type="dcterms:W3CDTF">2024-06-04T08:44:00Z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y fmtid="{D5CDD505-2E9C-101B-9397-08002B2CF9AE}" pid="3" name="_dlc_DocIdItemGuid">
    <vt:lpwstr>06ede190-c9de-4096-86a1-c4789e8c3578</vt:lpwstr>
  </property>
</Properties>
</file>